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B0CBB" w14:textId="77777777" w:rsidR="00F30F0D" w:rsidRDefault="00017FFC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C839673" wp14:editId="4F2F829B">
            <wp:simplePos x="0" y="0"/>
            <wp:positionH relativeFrom="column">
              <wp:posOffset>1733550</wp:posOffset>
            </wp:positionH>
            <wp:positionV relativeFrom="paragraph">
              <wp:posOffset>0</wp:posOffset>
            </wp:positionV>
            <wp:extent cx="3209925" cy="781050"/>
            <wp:effectExtent l="0" t="0" r="0" b="0"/>
            <wp:wrapSquare wrapText="bothSides" distT="0" distB="0" distL="114300" distR="11430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1841CAD" w14:textId="77777777" w:rsidR="00F30F0D" w:rsidRDefault="00F30F0D">
      <w:pPr>
        <w:pStyle w:val="Title"/>
        <w:rPr>
          <w:rFonts w:ascii="Bell MT" w:eastAsia="Bell MT" w:hAnsi="Bell MT" w:cs="Bell MT"/>
          <w:sz w:val="34"/>
          <w:szCs w:val="34"/>
        </w:rPr>
      </w:pPr>
    </w:p>
    <w:p w14:paraId="244D0246" w14:textId="77777777" w:rsidR="00F30F0D" w:rsidRDefault="00F30F0D">
      <w:pPr>
        <w:pStyle w:val="Title"/>
        <w:rPr>
          <w:rFonts w:ascii="Bell MT" w:eastAsia="Bell MT" w:hAnsi="Bell MT" w:cs="Bell MT"/>
          <w:sz w:val="34"/>
          <w:szCs w:val="34"/>
        </w:rPr>
      </w:pPr>
    </w:p>
    <w:p w14:paraId="6BAD3E17" w14:textId="77777777" w:rsidR="009F7597" w:rsidRDefault="009F7597">
      <w:pPr>
        <w:pStyle w:val="Title"/>
        <w:rPr>
          <w:rFonts w:ascii="Bell MT" w:eastAsia="Bell MT" w:hAnsi="Bell MT" w:cs="Bell MT"/>
          <w:sz w:val="34"/>
          <w:szCs w:val="34"/>
        </w:rPr>
      </w:pPr>
    </w:p>
    <w:p w14:paraId="395D00B6" w14:textId="7E8C6936" w:rsidR="00F30F0D" w:rsidRDefault="00017FFC">
      <w:pPr>
        <w:pStyle w:val="Title"/>
        <w:rPr>
          <w:rFonts w:ascii="Bell MT" w:eastAsia="Bell MT" w:hAnsi="Bell MT" w:cs="Bell MT"/>
          <w:sz w:val="28"/>
          <w:szCs w:val="28"/>
        </w:rPr>
      </w:pPr>
      <w:r>
        <w:rPr>
          <w:rFonts w:ascii="Bell MT" w:eastAsia="Bell MT" w:hAnsi="Bell MT" w:cs="Bell MT"/>
          <w:sz w:val="34"/>
          <w:szCs w:val="34"/>
        </w:rPr>
        <w:t xml:space="preserve">Department of Tourism &amp; Hospitality Management </w:t>
      </w:r>
    </w:p>
    <w:p w14:paraId="3FF11252" w14:textId="77777777" w:rsidR="00F30F0D" w:rsidRDefault="00017FFC">
      <w:pPr>
        <w:pStyle w:val="Title"/>
        <w:rPr>
          <w:rFonts w:ascii="Cambria" w:eastAsia="Cambria" w:hAnsi="Cambria" w:cs="Cambria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6CB2636D" wp14:editId="129D34C0">
                <wp:simplePos x="0" y="0"/>
                <wp:positionH relativeFrom="column">
                  <wp:posOffset>863600</wp:posOffset>
                </wp:positionH>
                <wp:positionV relativeFrom="paragraph">
                  <wp:posOffset>0</wp:posOffset>
                </wp:positionV>
                <wp:extent cx="5029200" cy="88900"/>
                <wp:effectExtent l="0" t="0" r="0" b="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69500" y="3780000"/>
                          <a:ext cx="49530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863600</wp:posOffset>
                </wp:positionH>
                <wp:positionV relativeFrom="paragraph">
                  <wp:posOffset>0</wp:posOffset>
                </wp:positionV>
                <wp:extent cx="5029200" cy="88900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29200" cy="88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E58A337" w14:textId="77777777" w:rsidR="00F30F0D" w:rsidRDefault="00017FFC">
      <w:pPr>
        <w:pStyle w:val="Title"/>
        <w:rPr>
          <w:rFonts w:ascii="Bell MT" w:eastAsia="Bell MT" w:hAnsi="Bell MT" w:cs="Bell MT"/>
          <w:sz w:val="34"/>
          <w:szCs w:val="34"/>
        </w:rPr>
      </w:pPr>
      <w:r>
        <w:rPr>
          <w:rFonts w:ascii="Bell MT" w:eastAsia="Bell MT" w:hAnsi="Bell MT" w:cs="Bell MT"/>
          <w:sz w:val="34"/>
          <w:szCs w:val="34"/>
        </w:rPr>
        <w:t>Advising and Registration Schedule</w:t>
      </w:r>
    </w:p>
    <w:p w14:paraId="497A3D23" w14:textId="77777777" w:rsidR="00F30F0D" w:rsidRDefault="00017FFC">
      <w:pPr>
        <w:pStyle w:val="Title"/>
        <w:rPr>
          <w:rFonts w:ascii="Bell MT" w:eastAsia="Bell MT" w:hAnsi="Bell MT" w:cs="Bell MT"/>
          <w:sz w:val="28"/>
          <w:szCs w:val="28"/>
        </w:rPr>
      </w:pPr>
      <w:r>
        <w:rPr>
          <w:rFonts w:ascii="Bell MT" w:eastAsia="Bell MT" w:hAnsi="Bell MT" w:cs="Bell MT"/>
          <w:sz w:val="28"/>
          <w:szCs w:val="28"/>
        </w:rPr>
        <w:t xml:space="preserve">BTHM Program </w:t>
      </w:r>
    </w:p>
    <w:p w14:paraId="71883E7B" w14:textId="77777777" w:rsidR="00F30F0D" w:rsidRDefault="00017FFC">
      <w:pPr>
        <w:pStyle w:val="Title"/>
        <w:rPr>
          <w:sz w:val="24"/>
          <w:szCs w:val="24"/>
        </w:rPr>
      </w:pPr>
      <w:r>
        <w:rPr>
          <w:sz w:val="24"/>
          <w:szCs w:val="24"/>
        </w:rPr>
        <w:t>Semester: Spring -2025</w:t>
      </w:r>
    </w:p>
    <w:p w14:paraId="12D1DB90" w14:textId="77777777" w:rsidR="00F30F0D" w:rsidRDefault="00F30F0D"/>
    <w:p w14:paraId="17E0E5ED" w14:textId="40BE949C" w:rsidR="00F30F0D" w:rsidRDefault="00017FFC">
      <w:pPr>
        <w:pStyle w:val="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All students are hereby notified to complete the "Registration" formalities for</w:t>
      </w:r>
      <w:r>
        <w:rPr>
          <w:sz w:val="24"/>
          <w:szCs w:val="24"/>
        </w:rPr>
        <w:t xml:space="preserve"> Spring  2025</w:t>
      </w:r>
      <w:r>
        <w:rPr>
          <w:b w:val="0"/>
          <w:sz w:val="24"/>
          <w:szCs w:val="24"/>
        </w:rPr>
        <w:t xml:space="preserve"> according to the following schedule. Faculty members will be available to guide and support students through the registration </w:t>
      </w:r>
      <w:r w:rsidR="009F7597">
        <w:rPr>
          <w:b w:val="0"/>
          <w:sz w:val="24"/>
          <w:szCs w:val="24"/>
        </w:rPr>
        <w:t>procedure. Please</w:t>
      </w:r>
      <w:r>
        <w:rPr>
          <w:b w:val="0"/>
          <w:sz w:val="24"/>
          <w:szCs w:val="24"/>
        </w:rPr>
        <w:t xml:space="preserve"> note that failing to register within the specified timeframe will result in non-inclusion of both names and ID numbers in the attendance register.</w:t>
      </w:r>
    </w:p>
    <w:p w14:paraId="29E17AEF" w14:textId="77777777" w:rsidR="00F30F0D" w:rsidRDefault="00F30F0D">
      <w:pPr>
        <w:pStyle w:val="Title"/>
        <w:jc w:val="both"/>
        <w:rPr>
          <w:sz w:val="24"/>
          <w:szCs w:val="24"/>
        </w:rPr>
      </w:pPr>
    </w:p>
    <w:tbl>
      <w:tblPr>
        <w:tblStyle w:val="a1"/>
        <w:tblW w:w="103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6"/>
        <w:gridCol w:w="2126"/>
        <w:gridCol w:w="2126"/>
        <w:gridCol w:w="2126"/>
        <w:gridCol w:w="2126"/>
      </w:tblGrid>
      <w:tr w:rsidR="00F30F0D" w14:paraId="2B089485" w14:textId="77777777">
        <w:trPr>
          <w:trHeight w:val="656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5E164" w14:textId="77777777" w:rsidR="00F30F0D" w:rsidRDefault="00017FFC">
            <w:pPr>
              <w:pStyle w:val="Tit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48682" w14:textId="77777777" w:rsidR="00F30F0D" w:rsidRDefault="00017FFC">
            <w:pPr>
              <w:pStyle w:val="Tit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8E025" w14:textId="77777777" w:rsidR="00F30F0D" w:rsidRDefault="00017FFC">
            <w:pPr>
              <w:pStyle w:val="Tit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Advising &amp; Registration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BF11C" w14:textId="77777777" w:rsidR="00F30F0D" w:rsidRDefault="00017FFC">
            <w:pPr>
              <w:pStyle w:val="Tit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 &amp; Venue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DC12C" w14:textId="77777777" w:rsidR="00F30F0D" w:rsidRDefault="00017FFC">
            <w:pPr>
              <w:pStyle w:val="Tit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Registration Venue</w:t>
            </w:r>
          </w:p>
        </w:tc>
      </w:tr>
      <w:tr w:rsidR="00F30F0D" w14:paraId="73F332C3" w14:textId="77777777">
        <w:trPr>
          <w:trHeight w:val="503"/>
        </w:trPr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367C80" w14:textId="77777777" w:rsidR="00F30F0D" w:rsidRDefault="00017FFC">
            <w:pPr>
              <w:pStyle w:val="Title"/>
              <w:ind w:left="100"/>
              <w:jc w:val="left"/>
              <w:rPr>
                <w:b w:val="0"/>
                <w:sz w:val="24"/>
                <w:szCs w:val="24"/>
              </w:rPr>
            </w:pPr>
            <w:bookmarkStart w:id="0" w:name="_heading=h.95f1g1wuopxj" w:colFirst="0" w:colLast="0"/>
            <w:bookmarkEnd w:id="0"/>
            <w:r>
              <w:rPr>
                <w:b w:val="0"/>
                <w:sz w:val="24"/>
                <w:szCs w:val="24"/>
              </w:rPr>
              <w:t xml:space="preserve"> 23</w:t>
            </w:r>
            <w:r>
              <w:rPr>
                <w:b w:val="0"/>
                <w:sz w:val="24"/>
                <w:szCs w:val="24"/>
                <w:vertAlign w:val="superscript"/>
              </w:rPr>
              <w:t>rd</w:t>
            </w:r>
            <w:r>
              <w:rPr>
                <w:b w:val="0"/>
                <w:sz w:val="24"/>
                <w:szCs w:val="24"/>
              </w:rPr>
              <w:t xml:space="preserve"> Batch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52E73B" w14:textId="77777777" w:rsidR="00F30F0D" w:rsidRDefault="00017FFC">
            <w:pPr>
              <w:pStyle w:val="Title"/>
              <w:ind w:left="100"/>
              <w:rPr>
                <w:b w:val="0"/>
                <w:sz w:val="24"/>
                <w:szCs w:val="24"/>
              </w:rPr>
            </w:pPr>
            <w:bookmarkStart w:id="1" w:name="_heading=h.4qylbju127br" w:colFirst="0" w:colLast="0"/>
            <w:bookmarkEnd w:id="1"/>
            <w:r>
              <w:rPr>
                <w:b w:val="0"/>
                <w:sz w:val="24"/>
                <w:szCs w:val="24"/>
              </w:rPr>
              <w:t>BTHM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7DAD22" w14:textId="77777777" w:rsidR="00F30F0D" w:rsidRDefault="002A3D7B">
            <w:pPr>
              <w:ind w:left="100"/>
              <w:jc w:val="center"/>
            </w:pPr>
            <w:r>
              <w:t>Internship Registration, 11</w:t>
            </w:r>
            <w:r w:rsidR="00017FFC">
              <w:t>/01/2025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67D502" w14:textId="77777777" w:rsidR="00F30F0D" w:rsidRDefault="00017FFC">
            <w:pPr>
              <w:pStyle w:val="Title"/>
              <w:ind w:left="100"/>
              <w:jc w:val="left"/>
              <w:rPr>
                <w:b w:val="0"/>
                <w:sz w:val="24"/>
                <w:szCs w:val="24"/>
              </w:rPr>
            </w:pPr>
            <w:bookmarkStart w:id="2" w:name="_heading=h.uz348xdt1bxe" w:colFirst="0" w:colLast="0"/>
            <w:bookmarkEnd w:id="2"/>
            <w:r>
              <w:rPr>
                <w:b w:val="0"/>
                <w:sz w:val="24"/>
                <w:szCs w:val="24"/>
              </w:rPr>
              <w:t>10:00 AM-4:00 PM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6377AF" w14:textId="77777777" w:rsidR="00F30F0D" w:rsidRDefault="00017FFC">
            <w:pPr>
              <w:pStyle w:val="Title"/>
              <w:ind w:left="100"/>
              <w:jc w:val="left"/>
              <w:rPr>
                <w:b w:val="0"/>
                <w:sz w:val="24"/>
                <w:szCs w:val="24"/>
              </w:rPr>
            </w:pPr>
            <w:bookmarkStart w:id="3" w:name="_heading=h.5o8xgcg5qiue" w:colFirst="0" w:colLast="0"/>
            <w:bookmarkEnd w:id="3"/>
            <w:r>
              <w:rPr>
                <w:b w:val="0"/>
                <w:sz w:val="24"/>
                <w:szCs w:val="24"/>
              </w:rPr>
              <w:t>THM Office</w:t>
            </w:r>
          </w:p>
        </w:tc>
      </w:tr>
      <w:tr w:rsidR="00F30F0D" w14:paraId="0115AEFA" w14:textId="77777777">
        <w:trPr>
          <w:trHeight w:val="494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EF59E6" w14:textId="77777777" w:rsidR="00F30F0D" w:rsidRDefault="00017FFC">
            <w:pPr>
              <w:pStyle w:val="Title"/>
              <w:ind w:left="100"/>
              <w:jc w:val="left"/>
              <w:rPr>
                <w:b w:val="0"/>
                <w:sz w:val="24"/>
                <w:szCs w:val="24"/>
              </w:rPr>
            </w:pPr>
            <w:bookmarkStart w:id="4" w:name="_heading=h.6d7wt5xcp4ac" w:colFirst="0" w:colLast="0"/>
            <w:bookmarkEnd w:id="4"/>
            <w:r>
              <w:rPr>
                <w:b w:val="0"/>
                <w:sz w:val="24"/>
                <w:szCs w:val="24"/>
              </w:rPr>
              <w:t xml:space="preserve"> 24</w:t>
            </w:r>
            <w:r>
              <w:rPr>
                <w:b w:val="0"/>
                <w:sz w:val="24"/>
                <w:szCs w:val="24"/>
                <w:vertAlign w:val="superscript"/>
              </w:rPr>
              <w:t>th</w:t>
            </w:r>
            <w:r>
              <w:rPr>
                <w:b w:val="0"/>
                <w:sz w:val="24"/>
                <w:szCs w:val="24"/>
              </w:rPr>
              <w:t xml:space="preserve"> &amp; 25</w:t>
            </w:r>
            <w:r>
              <w:rPr>
                <w:b w:val="0"/>
                <w:sz w:val="24"/>
                <w:szCs w:val="24"/>
                <w:vertAlign w:val="superscript"/>
              </w:rPr>
              <w:t xml:space="preserve">th </w:t>
            </w:r>
            <w:r>
              <w:rPr>
                <w:b w:val="0"/>
                <w:sz w:val="24"/>
                <w:szCs w:val="24"/>
              </w:rPr>
              <w:t>Batch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58BE86" w14:textId="77777777" w:rsidR="00F30F0D" w:rsidRDefault="00017FFC">
            <w:pPr>
              <w:pStyle w:val="Title"/>
              <w:ind w:left="100"/>
              <w:rPr>
                <w:b w:val="0"/>
                <w:sz w:val="24"/>
                <w:szCs w:val="24"/>
              </w:rPr>
            </w:pPr>
            <w:bookmarkStart w:id="5" w:name="_heading=h.1egd4s90p37c" w:colFirst="0" w:colLast="0"/>
            <w:bookmarkEnd w:id="5"/>
            <w:r>
              <w:rPr>
                <w:b w:val="0"/>
                <w:sz w:val="24"/>
                <w:szCs w:val="24"/>
              </w:rPr>
              <w:t>BTHM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91D8B9" w14:textId="77777777" w:rsidR="00F30F0D" w:rsidRDefault="00017FFC">
            <w:pPr>
              <w:ind w:left="100"/>
              <w:jc w:val="center"/>
            </w:pPr>
            <w:r>
              <w:t>January 9, 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33F3F9" w14:textId="77777777" w:rsidR="00F30F0D" w:rsidRDefault="00017FFC">
            <w:pPr>
              <w:pStyle w:val="Title"/>
              <w:ind w:left="100"/>
              <w:jc w:val="left"/>
              <w:rPr>
                <w:b w:val="0"/>
                <w:sz w:val="24"/>
                <w:szCs w:val="24"/>
              </w:rPr>
            </w:pPr>
            <w:bookmarkStart w:id="6" w:name="_heading=h.ivlzz99fdt2y" w:colFirst="0" w:colLast="0"/>
            <w:bookmarkEnd w:id="6"/>
            <w:r>
              <w:rPr>
                <w:b w:val="0"/>
                <w:sz w:val="24"/>
                <w:szCs w:val="24"/>
              </w:rPr>
              <w:t>10:00 AM-4:00 PM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2344DD" w14:textId="77777777" w:rsidR="00F30F0D" w:rsidRDefault="00017FFC">
            <w:pPr>
              <w:spacing w:line="276" w:lineRule="auto"/>
              <w:ind w:left="100"/>
            </w:pPr>
            <w:r>
              <w:t>Batch Advisors’ Room</w:t>
            </w:r>
          </w:p>
        </w:tc>
      </w:tr>
      <w:tr w:rsidR="00F30F0D" w14:paraId="523948F3" w14:textId="77777777">
        <w:trPr>
          <w:trHeight w:val="503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E65FD9" w14:textId="77777777" w:rsidR="00F30F0D" w:rsidRDefault="00017FFC">
            <w:pPr>
              <w:pStyle w:val="Title"/>
              <w:ind w:left="100"/>
              <w:jc w:val="left"/>
              <w:rPr>
                <w:b w:val="0"/>
                <w:sz w:val="24"/>
                <w:szCs w:val="24"/>
              </w:rPr>
            </w:pPr>
            <w:bookmarkStart w:id="7" w:name="_heading=h.93912918ows" w:colFirst="0" w:colLast="0"/>
            <w:bookmarkEnd w:id="7"/>
            <w:r>
              <w:rPr>
                <w:b w:val="0"/>
                <w:sz w:val="24"/>
                <w:szCs w:val="24"/>
                <w:vertAlign w:val="superscript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26</w:t>
            </w:r>
            <w:r>
              <w:rPr>
                <w:b w:val="0"/>
                <w:sz w:val="24"/>
                <w:szCs w:val="24"/>
                <w:vertAlign w:val="superscript"/>
              </w:rPr>
              <w:t>th</w:t>
            </w:r>
            <w:r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  <w:vertAlign w:val="superscript"/>
              </w:rPr>
              <w:t xml:space="preserve">  </w:t>
            </w:r>
            <w:r>
              <w:rPr>
                <w:b w:val="0"/>
                <w:sz w:val="24"/>
                <w:szCs w:val="24"/>
              </w:rPr>
              <w:t>&amp; 27</w:t>
            </w:r>
            <w:r>
              <w:rPr>
                <w:b w:val="0"/>
                <w:sz w:val="24"/>
                <w:szCs w:val="24"/>
                <w:vertAlign w:val="superscript"/>
              </w:rPr>
              <w:t>th</w:t>
            </w:r>
            <w:r>
              <w:rPr>
                <w:b w:val="0"/>
                <w:sz w:val="24"/>
                <w:szCs w:val="24"/>
              </w:rPr>
              <w:t xml:space="preserve"> Batch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F7D610" w14:textId="77777777" w:rsidR="00F30F0D" w:rsidRDefault="00017FFC">
            <w:pPr>
              <w:pStyle w:val="Title"/>
              <w:ind w:left="100"/>
              <w:rPr>
                <w:b w:val="0"/>
                <w:sz w:val="24"/>
                <w:szCs w:val="24"/>
              </w:rPr>
            </w:pPr>
            <w:bookmarkStart w:id="8" w:name="_heading=h.xcejmv3jun45" w:colFirst="0" w:colLast="0"/>
            <w:bookmarkEnd w:id="8"/>
            <w:r>
              <w:rPr>
                <w:b w:val="0"/>
                <w:sz w:val="24"/>
                <w:szCs w:val="24"/>
              </w:rPr>
              <w:t>BTHM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DBD4AB" w14:textId="77777777" w:rsidR="00F30F0D" w:rsidRDefault="00017FFC">
            <w:pPr>
              <w:ind w:left="100"/>
              <w:jc w:val="center"/>
            </w:pPr>
            <w:r>
              <w:t>January 9, 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7A6815" w14:textId="77777777" w:rsidR="00F30F0D" w:rsidRDefault="00017FFC">
            <w:pPr>
              <w:pStyle w:val="Title"/>
              <w:ind w:left="100"/>
              <w:jc w:val="left"/>
              <w:rPr>
                <w:b w:val="0"/>
                <w:sz w:val="24"/>
                <w:szCs w:val="24"/>
              </w:rPr>
            </w:pPr>
            <w:bookmarkStart w:id="9" w:name="_heading=h.w0dugs8iegyg" w:colFirst="0" w:colLast="0"/>
            <w:bookmarkEnd w:id="9"/>
            <w:r>
              <w:rPr>
                <w:b w:val="0"/>
                <w:sz w:val="24"/>
                <w:szCs w:val="24"/>
              </w:rPr>
              <w:t>10:00 AM-4:00 PM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F7BDCE" w14:textId="77777777" w:rsidR="00F30F0D" w:rsidRDefault="00017FFC">
            <w:pPr>
              <w:spacing w:line="276" w:lineRule="auto"/>
              <w:ind w:left="100"/>
            </w:pPr>
            <w:r>
              <w:t>Batch Advisors’ Room</w:t>
            </w:r>
          </w:p>
        </w:tc>
      </w:tr>
      <w:tr w:rsidR="00F30F0D" w14:paraId="4837BF5F" w14:textId="77777777">
        <w:trPr>
          <w:trHeight w:val="503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B06632" w14:textId="77777777" w:rsidR="00F30F0D" w:rsidRDefault="00017FFC">
            <w:pPr>
              <w:pStyle w:val="Title"/>
              <w:ind w:left="100"/>
              <w:jc w:val="left"/>
              <w:rPr>
                <w:b w:val="0"/>
                <w:sz w:val="24"/>
                <w:szCs w:val="24"/>
              </w:rPr>
            </w:pPr>
            <w:bookmarkStart w:id="10" w:name="_heading=h.nwh3dogd3qsr" w:colFirst="0" w:colLast="0"/>
            <w:bookmarkEnd w:id="10"/>
            <w:r>
              <w:rPr>
                <w:b w:val="0"/>
                <w:sz w:val="24"/>
                <w:szCs w:val="24"/>
              </w:rPr>
              <w:t>28</w:t>
            </w:r>
            <w:r>
              <w:rPr>
                <w:b w:val="0"/>
                <w:sz w:val="24"/>
                <w:szCs w:val="24"/>
                <w:vertAlign w:val="superscript"/>
              </w:rPr>
              <w:t>th</w:t>
            </w:r>
            <w:r>
              <w:rPr>
                <w:b w:val="0"/>
                <w:sz w:val="24"/>
                <w:szCs w:val="24"/>
              </w:rPr>
              <w:t xml:space="preserve">, </w:t>
            </w:r>
            <w:r>
              <w:rPr>
                <w:b w:val="0"/>
                <w:sz w:val="24"/>
                <w:szCs w:val="24"/>
                <w:vertAlign w:val="superscript"/>
              </w:rPr>
              <w:t>&amp;</w:t>
            </w:r>
            <w:r>
              <w:rPr>
                <w:b w:val="0"/>
                <w:sz w:val="24"/>
                <w:szCs w:val="24"/>
              </w:rPr>
              <w:t xml:space="preserve"> 29</w:t>
            </w:r>
            <w:r>
              <w:rPr>
                <w:b w:val="0"/>
                <w:sz w:val="24"/>
                <w:szCs w:val="24"/>
                <w:vertAlign w:val="superscript"/>
              </w:rPr>
              <w:t>th</w:t>
            </w:r>
            <w:r>
              <w:rPr>
                <w:b w:val="0"/>
                <w:sz w:val="24"/>
                <w:szCs w:val="24"/>
              </w:rPr>
              <w:t xml:space="preserve"> Batch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4D76C9" w14:textId="77777777" w:rsidR="00F30F0D" w:rsidRDefault="00017FFC">
            <w:pPr>
              <w:pStyle w:val="Title"/>
              <w:ind w:left="100"/>
              <w:rPr>
                <w:b w:val="0"/>
                <w:sz w:val="24"/>
                <w:szCs w:val="24"/>
              </w:rPr>
            </w:pPr>
            <w:bookmarkStart w:id="11" w:name="_heading=h.oxi34i3h1aeq" w:colFirst="0" w:colLast="0"/>
            <w:bookmarkEnd w:id="11"/>
            <w:r>
              <w:rPr>
                <w:b w:val="0"/>
                <w:sz w:val="24"/>
                <w:szCs w:val="24"/>
              </w:rPr>
              <w:t>BTHM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D2E925" w14:textId="77777777" w:rsidR="00F30F0D" w:rsidRDefault="00017FFC">
            <w:pPr>
              <w:ind w:left="100"/>
              <w:jc w:val="center"/>
            </w:pPr>
            <w:r>
              <w:t>January 11-12, 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46E80B" w14:textId="77777777" w:rsidR="00F30F0D" w:rsidRDefault="00017FFC">
            <w:pPr>
              <w:pStyle w:val="Title"/>
              <w:ind w:left="100"/>
              <w:jc w:val="left"/>
              <w:rPr>
                <w:b w:val="0"/>
                <w:sz w:val="24"/>
                <w:szCs w:val="24"/>
              </w:rPr>
            </w:pPr>
            <w:bookmarkStart w:id="12" w:name="_heading=h.2vappaqmulwc" w:colFirst="0" w:colLast="0"/>
            <w:bookmarkEnd w:id="12"/>
            <w:r>
              <w:rPr>
                <w:b w:val="0"/>
                <w:sz w:val="24"/>
                <w:szCs w:val="24"/>
              </w:rPr>
              <w:t>10:00 AM-4:00 PM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4098EF" w14:textId="77777777" w:rsidR="00F30F0D" w:rsidRDefault="00017FFC">
            <w:pPr>
              <w:spacing w:line="276" w:lineRule="auto"/>
              <w:ind w:left="100"/>
              <w:rPr>
                <w:highlight w:val="white"/>
              </w:rPr>
            </w:pPr>
            <w:r>
              <w:t>Batch Advisors’ Room</w:t>
            </w:r>
          </w:p>
        </w:tc>
      </w:tr>
      <w:tr w:rsidR="00F30F0D" w14:paraId="6896C22C" w14:textId="77777777">
        <w:trPr>
          <w:trHeight w:val="604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B58258" w14:textId="77777777" w:rsidR="00F30F0D" w:rsidRDefault="00017FFC">
            <w:pPr>
              <w:pStyle w:val="Title"/>
              <w:ind w:left="100"/>
              <w:jc w:val="left"/>
              <w:rPr>
                <w:b w:val="0"/>
                <w:sz w:val="24"/>
                <w:szCs w:val="24"/>
              </w:rPr>
            </w:pPr>
            <w:bookmarkStart w:id="13" w:name="_heading=h.rw733fcuqvz7" w:colFirst="0" w:colLast="0"/>
            <w:bookmarkEnd w:id="13"/>
            <w:r>
              <w:rPr>
                <w:b w:val="0"/>
                <w:sz w:val="24"/>
                <w:szCs w:val="24"/>
                <w:vertAlign w:val="superscript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30</w:t>
            </w:r>
            <w:r>
              <w:rPr>
                <w:b w:val="0"/>
                <w:sz w:val="24"/>
                <w:szCs w:val="24"/>
                <w:vertAlign w:val="superscript"/>
              </w:rPr>
              <w:t xml:space="preserve">th </w:t>
            </w:r>
            <w:r>
              <w:rPr>
                <w:b w:val="0"/>
                <w:sz w:val="24"/>
                <w:szCs w:val="24"/>
              </w:rPr>
              <w:t>&amp; 31</w:t>
            </w:r>
            <w:r>
              <w:rPr>
                <w:b w:val="0"/>
                <w:sz w:val="24"/>
                <w:szCs w:val="24"/>
                <w:vertAlign w:val="superscript"/>
              </w:rPr>
              <w:t xml:space="preserve">st </w:t>
            </w:r>
            <w:r>
              <w:rPr>
                <w:b w:val="0"/>
                <w:sz w:val="24"/>
                <w:szCs w:val="24"/>
              </w:rPr>
              <w:t>Batch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5633D9" w14:textId="77777777" w:rsidR="00F30F0D" w:rsidRDefault="00017FFC">
            <w:pPr>
              <w:pStyle w:val="Title"/>
              <w:ind w:left="100"/>
              <w:rPr>
                <w:b w:val="0"/>
                <w:sz w:val="24"/>
                <w:szCs w:val="24"/>
              </w:rPr>
            </w:pPr>
            <w:bookmarkStart w:id="14" w:name="_heading=h.837qi2j7ie2m" w:colFirst="0" w:colLast="0"/>
            <w:bookmarkEnd w:id="14"/>
            <w:r>
              <w:rPr>
                <w:b w:val="0"/>
                <w:sz w:val="24"/>
                <w:szCs w:val="24"/>
              </w:rPr>
              <w:t>BTHM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0FE96B" w14:textId="77777777" w:rsidR="00F30F0D" w:rsidRDefault="00017FFC">
            <w:pPr>
              <w:ind w:left="100"/>
              <w:jc w:val="center"/>
            </w:pPr>
            <w:r>
              <w:t>January11-12, 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7A82B0" w14:textId="77777777" w:rsidR="00F30F0D" w:rsidRDefault="00017FFC">
            <w:pPr>
              <w:pStyle w:val="Title"/>
              <w:ind w:left="100"/>
              <w:jc w:val="left"/>
              <w:rPr>
                <w:b w:val="0"/>
                <w:sz w:val="24"/>
                <w:szCs w:val="24"/>
              </w:rPr>
            </w:pPr>
            <w:bookmarkStart w:id="15" w:name="_heading=h.29p0x6x2kmtn" w:colFirst="0" w:colLast="0"/>
            <w:bookmarkEnd w:id="15"/>
            <w:r>
              <w:rPr>
                <w:b w:val="0"/>
                <w:sz w:val="24"/>
                <w:szCs w:val="24"/>
              </w:rPr>
              <w:t>10:00 AM-4:00 PM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F48B74" w14:textId="77777777" w:rsidR="00F30F0D" w:rsidRDefault="00017FFC">
            <w:pPr>
              <w:spacing w:line="276" w:lineRule="auto"/>
              <w:ind w:left="100"/>
            </w:pPr>
            <w:r>
              <w:t>Batch Advisors’ Room</w:t>
            </w:r>
          </w:p>
        </w:tc>
      </w:tr>
      <w:tr w:rsidR="00F30F0D" w14:paraId="1C3903AE" w14:textId="77777777">
        <w:trPr>
          <w:trHeight w:val="503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A3F470" w14:textId="77777777" w:rsidR="00F30F0D" w:rsidRDefault="00017FFC">
            <w:pPr>
              <w:pStyle w:val="Title"/>
              <w:ind w:left="100"/>
              <w:jc w:val="left"/>
              <w:rPr>
                <w:b w:val="0"/>
                <w:sz w:val="24"/>
                <w:szCs w:val="24"/>
              </w:rPr>
            </w:pPr>
            <w:bookmarkStart w:id="16" w:name="_heading=h.ex227c9liyqf" w:colFirst="0" w:colLast="0"/>
            <w:bookmarkEnd w:id="16"/>
            <w:r>
              <w:rPr>
                <w:b w:val="0"/>
                <w:sz w:val="24"/>
                <w:szCs w:val="24"/>
              </w:rPr>
              <w:t>32</w:t>
            </w:r>
            <w:r>
              <w:rPr>
                <w:b w:val="0"/>
                <w:sz w:val="24"/>
                <w:szCs w:val="24"/>
                <w:vertAlign w:val="superscript"/>
              </w:rPr>
              <w:t>nd</w:t>
            </w:r>
            <w:r>
              <w:rPr>
                <w:b w:val="0"/>
                <w:sz w:val="24"/>
                <w:szCs w:val="24"/>
              </w:rPr>
              <w:t xml:space="preserve"> Batch (New)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E56073" w14:textId="77777777" w:rsidR="00F30F0D" w:rsidRDefault="00017FFC">
            <w:pPr>
              <w:pStyle w:val="Title"/>
              <w:ind w:left="100"/>
              <w:rPr>
                <w:b w:val="0"/>
                <w:sz w:val="24"/>
                <w:szCs w:val="24"/>
              </w:rPr>
            </w:pPr>
            <w:bookmarkStart w:id="17" w:name="_heading=h.tk5j504ulz3n" w:colFirst="0" w:colLast="0"/>
            <w:bookmarkEnd w:id="17"/>
            <w:r>
              <w:rPr>
                <w:b w:val="0"/>
                <w:sz w:val="24"/>
                <w:szCs w:val="24"/>
              </w:rPr>
              <w:t>BTHM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B20E0B" w14:textId="77777777" w:rsidR="00F30F0D" w:rsidRDefault="00017FFC">
            <w:pPr>
              <w:ind w:left="100"/>
              <w:jc w:val="center"/>
            </w:pPr>
            <w:r>
              <w:t>January 9-12, 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D195FD" w14:textId="77777777" w:rsidR="00F30F0D" w:rsidRDefault="00017FFC">
            <w:pPr>
              <w:pStyle w:val="Title"/>
              <w:ind w:left="100"/>
              <w:jc w:val="left"/>
              <w:rPr>
                <w:b w:val="0"/>
                <w:sz w:val="24"/>
                <w:szCs w:val="24"/>
              </w:rPr>
            </w:pPr>
            <w:bookmarkStart w:id="18" w:name="_heading=h.4qhvnxjqars" w:colFirst="0" w:colLast="0"/>
            <w:bookmarkEnd w:id="18"/>
            <w:r>
              <w:rPr>
                <w:b w:val="0"/>
                <w:sz w:val="24"/>
                <w:szCs w:val="24"/>
              </w:rPr>
              <w:t>10:00 AM-4:00 PM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73C428" w14:textId="77777777" w:rsidR="00F30F0D" w:rsidRDefault="00017FFC">
            <w:pPr>
              <w:pStyle w:val="Title"/>
              <w:ind w:left="100"/>
              <w:jc w:val="left"/>
              <w:rPr>
                <w:b w:val="0"/>
                <w:sz w:val="24"/>
                <w:szCs w:val="24"/>
              </w:rPr>
            </w:pPr>
            <w:bookmarkStart w:id="19" w:name="_heading=h.h8lavxpilhuy" w:colFirst="0" w:colLast="0"/>
            <w:bookmarkEnd w:id="19"/>
            <w:r>
              <w:rPr>
                <w:b w:val="0"/>
                <w:sz w:val="24"/>
                <w:szCs w:val="24"/>
              </w:rPr>
              <w:t>THM Office</w:t>
            </w:r>
          </w:p>
        </w:tc>
      </w:tr>
    </w:tbl>
    <w:p w14:paraId="524EF92F" w14:textId="77777777" w:rsidR="00F30F0D" w:rsidRDefault="00F30F0D">
      <w:pPr>
        <w:pStyle w:val="Title"/>
        <w:tabs>
          <w:tab w:val="left" w:pos="3960"/>
          <w:tab w:val="left" w:pos="4140"/>
        </w:tabs>
        <w:spacing w:after="120"/>
        <w:jc w:val="left"/>
        <w:rPr>
          <w:sz w:val="24"/>
          <w:szCs w:val="24"/>
          <w:u w:val="single"/>
        </w:rPr>
      </w:pPr>
    </w:p>
    <w:p w14:paraId="3ABA6B26" w14:textId="77777777" w:rsidR="00F30F0D" w:rsidRDefault="00F30F0D">
      <w:pPr>
        <w:pStyle w:val="Title"/>
        <w:tabs>
          <w:tab w:val="left" w:pos="3960"/>
          <w:tab w:val="left" w:pos="4140"/>
        </w:tabs>
        <w:spacing w:after="120"/>
        <w:jc w:val="left"/>
        <w:rPr>
          <w:sz w:val="24"/>
          <w:szCs w:val="24"/>
          <w:u w:val="single"/>
        </w:rPr>
      </w:pPr>
    </w:p>
    <w:p w14:paraId="1CAD59F0" w14:textId="77777777" w:rsidR="00F30F0D" w:rsidRDefault="00017FFC">
      <w:pPr>
        <w:pStyle w:val="Title"/>
        <w:tabs>
          <w:tab w:val="left" w:pos="3960"/>
          <w:tab w:val="left" w:pos="4140"/>
        </w:tabs>
        <w:spacing w:after="12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N.B.</w:t>
      </w:r>
    </w:p>
    <w:p w14:paraId="41600A74" w14:textId="77777777" w:rsidR="00F30F0D" w:rsidRDefault="00017FFC">
      <w:pPr>
        <w:pStyle w:val="Title"/>
        <w:numPr>
          <w:ilvl w:val="0"/>
          <w:numId w:val="1"/>
        </w:numPr>
        <w:tabs>
          <w:tab w:val="left" w:pos="3960"/>
          <w:tab w:val="left" w:pos="4140"/>
        </w:tabs>
        <w:spacing w:after="120"/>
        <w:ind w:left="360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Students will receive the registration clearance from the Accounts Section upon payment of the 1</w:t>
      </w:r>
      <w:r>
        <w:rPr>
          <w:b w:val="0"/>
          <w:sz w:val="24"/>
          <w:szCs w:val="24"/>
          <w:vertAlign w:val="superscript"/>
        </w:rPr>
        <w:t>st</w:t>
      </w:r>
      <w:r>
        <w:rPr>
          <w:b w:val="0"/>
          <w:sz w:val="24"/>
          <w:szCs w:val="24"/>
        </w:rPr>
        <w:t xml:space="preserve"> installment (tuition fee for one course + semester fees extracurricular activities fee) and complete the advising process.</w:t>
      </w:r>
    </w:p>
    <w:p w14:paraId="1C7DDBCF" w14:textId="77777777" w:rsidR="00F30F0D" w:rsidRDefault="00017FFC">
      <w:pPr>
        <w:pStyle w:val="Title"/>
        <w:numPr>
          <w:ilvl w:val="0"/>
          <w:numId w:val="1"/>
        </w:numPr>
        <w:tabs>
          <w:tab w:val="left" w:pos="3960"/>
          <w:tab w:val="left" w:pos="4140"/>
        </w:tabs>
        <w:spacing w:after="120"/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Students who fail to register on the scheduled date must complete the process within the late registration timeline provided by the Registrar's Office.</w:t>
      </w:r>
    </w:p>
    <w:p w14:paraId="23665B9C" w14:textId="77777777" w:rsidR="00F30F0D" w:rsidRDefault="00017FFC">
      <w:pPr>
        <w:pStyle w:val="Title"/>
        <w:numPr>
          <w:ilvl w:val="0"/>
          <w:numId w:val="1"/>
        </w:numPr>
        <w:tabs>
          <w:tab w:val="left" w:pos="3960"/>
          <w:tab w:val="left" w:pos="4140"/>
        </w:tabs>
        <w:spacing w:after="12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Classes will start on January 12, 2025.</w:t>
      </w:r>
    </w:p>
    <w:p w14:paraId="28D5271F" w14:textId="77777777" w:rsidR="00F30F0D" w:rsidRDefault="00F30F0D">
      <w:pPr>
        <w:pStyle w:val="Title"/>
        <w:tabs>
          <w:tab w:val="left" w:pos="3960"/>
          <w:tab w:val="left" w:pos="4140"/>
        </w:tabs>
        <w:spacing w:after="120"/>
        <w:jc w:val="both"/>
        <w:rPr>
          <w:sz w:val="24"/>
          <w:szCs w:val="24"/>
        </w:rPr>
      </w:pPr>
    </w:p>
    <w:p w14:paraId="144A93A0" w14:textId="77777777" w:rsidR="00F30F0D" w:rsidRDefault="00F30F0D">
      <w:pPr>
        <w:tabs>
          <w:tab w:val="left" w:pos="3960"/>
          <w:tab w:val="left" w:pos="4140"/>
        </w:tabs>
      </w:pPr>
    </w:p>
    <w:p w14:paraId="0C0E1FEB" w14:textId="77777777" w:rsidR="00F30F0D" w:rsidRDefault="00017FFC">
      <w:pPr>
        <w:pStyle w:val="Title"/>
        <w:tabs>
          <w:tab w:val="left" w:pos="3960"/>
          <w:tab w:val="left" w:pos="414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Siddiqur</w:t>
      </w:r>
      <w:proofErr w:type="spellEnd"/>
      <w:r>
        <w:rPr>
          <w:sz w:val="24"/>
          <w:szCs w:val="24"/>
        </w:rPr>
        <w:t xml:space="preserve"> Rahman</w:t>
      </w:r>
      <w:r>
        <w:rPr>
          <w:sz w:val="24"/>
          <w:szCs w:val="24"/>
        </w:rPr>
        <w:tab/>
        <w:t xml:space="preserve">                              Professor   Dr. Mohammed Masum Iqbal</w:t>
      </w:r>
    </w:p>
    <w:p w14:paraId="14EB3618" w14:textId="77777777" w:rsidR="00F30F0D" w:rsidRDefault="00017FFC">
      <w:pPr>
        <w:pStyle w:val="Title"/>
        <w:tabs>
          <w:tab w:val="left" w:pos="3960"/>
          <w:tab w:val="left" w:pos="4140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Assistant </w:t>
      </w:r>
      <w:r w:rsidR="006C4F50">
        <w:rPr>
          <w:b w:val="0"/>
          <w:sz w:val="24"/>
          <w:szCs w:val="24"/>
        </w:rPr>
        <w:t>Professor  &amp;</w:t>
      </w:r>
      <w:r>
        <w:rPr>
          <w:b w:val="0"/>
          <w:sz w:val="24"/>
          <w:szCs w:val="24"/>
        </w:rPr>
        <w:t xml:space="preserve"> Head</w:t>
      </w:r>
      <w:r w:rsidR="006C4F50">
        <w:rPr>
          <w:b w:val="0"/>
          <w:sz w:val="24"/>
          <w:szCs w:val="24"/>
        </w:rPr>
        <w:tab/>
      </w:r>
      <w:r w:rsidR="006C4F50">
        <w:rPr>
          <w:b w:val="0"/>
          <w:sz w:val="24"/>
          <w:szCs w:val="24"/>
        </w:rPr>
        <w:tab/>
      </w:r>
      <w:r w:rsidR="006C4F50">
        <w:rPr>
          <w:b w:val="0"/>
          <w:sz w:val="24"/>
          <w:szCs w:val="24"/>
        </w:rPr>
        <w:tab/>
      </w:r>
      <w:r w:rsidR="006C4F50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Dean</w:t>
      </w:r>
    </w:p>
    <w:p w14:paraId="1E86E148" w14:textId="77777777" w:rsidR="00F30F0D" w:rsidRDefault="00017FFC">
      <w:pPr>
        <w:pStyle w:val="Title"/>
        <w:tabs>
          <w:tab w:val="left" w:pos="3960"/>
          <w:tab w:val="left" w:pos="4140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Department of THM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Faculty of Business &amp; Entrepreneurship                                                                                                                                                                      </w:t>
      </w:r>
    </w:p>
    <w:p w14:paraId="377D413A" w14:textId="77777777" w:rsidR="00F30F0D" w:rsidRDefault="00017FFC">
      <w:pPr>
        <w:pStyle w:val="Title"/>
        <w:tabs>
          <w:tab w:val="left" w:pos="3960"/>
          <w:tab w:val="left" w:pos="4140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Faculty of Business &amp; Entrepreneurship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Daffodil International University                             </w:t>
      </w:r>
    </w:p>
    <w:p w14:paraId="5B3C1F24" w14:textId="77777777" w:rsidR="00F30F0D" w:rsidRDefault="00017FFC">
      <w:pPr>
        <w:pStyle w:val="Title"/>
        <w:tabs>
          <w:tab w:val="left" w:pos="3960"/>
          <w:tab w:val="left" w:pos="4140"/>
        </w:tabs>
        <w:spacing w:after="120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Daffodil International University</w:t>
      </w:r>
    </w:p>
    <w:sectPr w:rsidR="00F30F0D">
      <w:pgSz w:w="11906" w:h="16838"/>
      <w:pgMar w:top="576" w:right="720" w:bottom="288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BE7622"/>
    <w:multiLevelType w:val="multilevel"/>
    <w:tmpl w:val="B3E253EE"/>
    <w:lvl w:ilvl="0">
      <w:start w:val="1"/>
      <w:numFmt w:val="decimal"/>
      <w:lvlText w:val="%1."/>
      <w:lvlJc w:val="left"/>
      <w:pPr>
        <w:ind w:left="45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1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10" w:hanging="180"/>
      </w:pPr>
      <w:rPr>
        <w:vertAlign w:val="baseline"/>
      </w:rPr>
    </w:lvl>
  </w:abstractNum>
  <w:num w:numId="1" w16cid:durableId="1113011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F0D"/>
    <w:rsid w:val="00017FFC"/>
    <w:rsid w:val="002A3D7B"/>
    <w:rsid w:val="006C4F50"/>
    <w:rsid w:val="009E5AAB"/>
    <w:rsid w:val="009F7597"/>
    <w:rsid w:val="00F3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3264C"/>
  <w15:docId w15:val="{E8144EEC-8CD3-4C25-80CD-AD045062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uk+vytoxPkCb/7t7dLQNnpvr4Q==">CgMxLjAyDmguOTVmMWcxd3VvcHhqMg5oLjRxeWxianUxMjdicjIOaC51ejM0OHhkdDFieGUyDmguNW84eGdjZzVxaXVlMg5oLjZkN3d0NXhjcDRhYzIOaC4xZWdkNHM5MHAzN2MyDmguaXZseno5OWZkdDJ5Mg1oLjkzOTEyOTE4b3dzMg5oLnhjZWptdjNqdW40NTIOaC53MGR1Z3M4aWVneWcyDmgubndoM2RvZ2QzcXNyMg5oLm94aTM0aTNoMWFlcTIOaC4ydmFwcGFxbXVsd2MyDmgucnc3MzNmY3Vxdno3Mg5oLjgzN3FpMmo3aWUybTIOaC4yOXAweDZ4MmttdG4yDmguZXgyMjdjOWxpeXFmMg5oLnRrNWo1MDR1bHozbjINaC40cWh2bnhqcWFyczIOaC5oOGxhdnhwaWxodXk4AHIhMTI3UVZyOTQzbFljaHRNNWVCN0dKV012U2ZEaFVCWF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</cp:lastModifiedBy>
  <cp:revision>5</cp:revision>
  <dcterms:created xsi:type="dcterms:W3CDTF">2024-12-24T04:03:00Z</dcterms:created>
  <dcterms:modified xsi:type="dcterms:W3CDTF">2025-01-06T03:03:00Z</dcterms:modified>
</cp:coreProperties>
</file>