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B37" w:rsidRPr="00B47B37" w:rsidRDefault="00B47B37" w:rsidP="004E5CE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24"/>
        </w:rPr>
      </w:pPr>
      <w:r w:rsidRPr="00B47B37">
        <w:rPr>
          <w:rFonts w:ascii="Times New Roman" w:hAnsi="Times New Roman"/>
          <w:b/>
          <w:color w:val="000000" w:themeColor="text1"/>
          <w:sz w:val="52"/>
          <w:szCs w:val="24"/>
        </w:rPr>
        <w:t>Daffodil International University</w:t>
      </w:r>
    </w:p>
    <w:p w:rsidR="00B47B37" w:rsidRPr="00B47B37" w:rsidRDefault="00B47B37" w:rsidP="004E5CE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24"/>
        </w:rPr>
      </w:pPr>
      <w:r w:rsidRPr="00B47B37">
        <w:rPr>
          <w:rFonts w:ascii="Times New Roman" w:hAnsi="Times New Roman"/>
          <w:color w:val="000000" w:themeColor="text1"/>
          <w:sz w:val="38"/>
          <w:szCs w:val="24"/>
        </w:rPr>
        <w:t>Department of Software Engineering (SWE)</w:t>
      </w:r>
    </w:p>
    <w:p w:rsidR="00B47B37" w:rsidRPr="00B47B37" w:rsidRDefault="00B47B37" w:rsidP="004E5CE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B47B37">
        <w:rPr>
          <w:rFonts w:ascii="Times New Roman" w:hAnsi="Times New Roman"/>
          <w:color w:val="000000" w:themeColor="text1"/>
          <w:sz w:val="28"/>
          <w:szCs w:val="24"/>
        </w:rPr>
        <w:t>Office of the Chairman of Project/Thesis Committee</w:t>
      </w:r>
    </w:p>
    <w:p w:rsidR="00B47B37" w:rsidRDefault="00B47B37" w:rsidP="004E5CED">
      <w:pPr>
        <w:spacing w:after="0" w:line="240" w:lineRule="auto"/>
        <w:jc w:val="center"/>
        <w:rPr>
          <w:rFonts w:ascii="Times New Roman" w:hAnsi="Times New Roman"/>
          <w:color w:val="000000" w:themeColor="text1"/>
          <w:szCs w:val="24"/>
        </w:rPr>
      </w:pPr>
    </w:p>
    <w:p w:rsidR="00B47B37" w:rsidRPr="000C51F1" w:rsidRDefault="00B47B37" w:rsidP="004E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</w:rPr>
      </w:pPr>
    </w:p>
    <w:p w:rsidR="00B47B37" w:rsidRDefault="00B47B37" w:rsidP="004E5CE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7B37">
        <w:rPr>
          <w:rFonts w:ascii="Times New Roman" w:eastAsiaTheme="minorHAnsi" w:hAnsi="Times New Roman"/>
          <w:noProof/>
          <w:color w:val="000000" w:themeColor="text1"/>
          <w:sz w:val="4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42A12" wp14:editId="7D2EF44A">
                <wp:simplePos x="0" y="0"/>
                <wp:positionH relativeFrom="margin">
                  <wp:align>right</wp:align>
                </wp:positionH>
                <wp:positionV relativeFrom="paragraph">
                  <wp:posOffset>172085</wp:posOffset>
                </wp:positionV>
                <wp:extent cx="6143625" cy="0"/>
                <wp:effectExtent l="0" t="0" r="2857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798ED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32.55pt;margin-top:13.55pt;width:483.75pt;height:0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">
                <w10:wrap anchorx="margin"/>
              </v:shape>
            </w:pict>
          </mc:Fallback>
        </mc:AlternateContent>
      </w:r>
      <w:r w:rsidR="003E61D8">
        <w:rPr>
          <w:rFonts w:ascii="Times New Roman" w:eastAsiaTheme="minorHAnsi" w:hAnsi="Times New Roman"/>
          <w:noProof/>
          <w:color w:val="000000" w:themeColor="text1"/>
          <w:sz w:val="42"/>
          <w:szCs w:val="24"/>
        </w:rPr>
        <w:t>April</w:t>
      </w:r>
      <w:r w:rsidRPr="000F4484">
        <w:rPr>
          <w:rFonts w:ascii="Times New Roman" w:eastAsia="Times New Roman" w:hAnsi="Times New Roman" w:cs="Times New Roman"/>
          <w:sz w:val="34"/>
          <w:szCs w:val="24"/>
        </w:rPr>
        <w:t xml:space="preserve"> </w:t>
      </w:r>
      <w:r w:rsidR="003E61D8">
        <w:rPr>
          <w:rFonts w:ascii="Times New Roman" w:eastAsia="Times New Roman" w:hAnsi="Times New Roman" w:cs="Times New Roman"/>
          <w:sz w:val="34"/>
          <w:szCs w:val="24"/>
        </w:rPr>
        <w:t>21, 2021</w:t>
      </w:r>
    </w:p>
    <w:p w:rsidR="00B47B37" w:rsidRDefault="00B47B37" w:rsidP="004E5CED">
      <w:pPr>
        <w:tabs>
          <w:tab w:val="left" w:pos="2646"/>
          <w:tab w:val="left" w:pos="8108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NOTICE: </w:t>
      </w:r>
    </w:p>
    <w:p w:rsidR="00D95F01" w:rsidRPr="004E5CED" w:rsidRDefault="00B47B37" w:rsidP="004E5CED">
      <w:pPr>
        <w:tabs>
          <w:tab w:val="left" w:pos="2646"/>
          <w:tab w:val="left" w:pos="810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CED">
        <w:rPr>
          <w:rFonts w:ascii="Times New Roman" w:hAnsi="Times New Roman" w:cs="Times New Roman"/>
          <w:sz w:val="24"/>
          <w:szCs w:val="24"/>
        </w:rPr>
        <w:t xml:space="preserve">This is to notify that </w:t>
      </w:r>
      <w:proofErr w:type="spellStart"/>
      <w:r w:rsidR="007B34F0" w:rsidRPr="004E5CED">
        <w:rPr>
          <w:rFonts w:ascii="Times New Roman" w:hAnsi="Times New Roman" w:cs="Times New Roman"/>
          <w:sz w:val="24"/>
          <w:szCs w:val="24"/>
        </w:rPr>
        <w:t>B.</w:t>
      </w:r>
      <w:r w:rsidRPr="004E5CED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4E5CED">
        <w:rPr>
          <w:rFonts w:ascii="Times New Roman" w:hAnsi="Times New Roman" w:cs="Times New Roman"/>
          <w:sz w:val="24"/>
          <w:szCs w:val="24"/>
        </w:rPr>
        <w:t xml:space="preserve"> </w:t>
      </w:r>
      <w:r w:rsidRPr="004E5CED">
        <w:rPr>
          <w:rFonts w:ascii="Times New Roman" w:eastAsia="Times New Roman" w:hAnsi="Times New Roman" w:cs="Times New Roman"/>
          <w:sz w:val="24"/>
          <w:szCs w:val="24"/>
        </w:rPr>
        <w:t xml:space="preserve">students who have completed their registration for the course of Project/Thesis (SWE – </w:t>
      </w:r>
      <w:r w:rsidR="007058A0" w:rsidRPr="004E5CED">
        <w:rPr>
          <w:rFonts w:ascii="Times New Roman" w:eastAsia="Times New Roman" w:hAnsi="Times New Roman" w:cs="Times New Roman"/>
          <w:sz w:val="24"/>
          <w:szCs w:val="24"/>
        </w:rPr>
        <w:t>431</w:t>
      </w:r>
      <w:r w:rsidRPr="004E5CE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B34F0" w:rsidRPr="004E5CED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D95F01" w:rsidRPr="004E5CED">
        <w:rPr>
          <w:rFonts w:ascii="Times New Roman" w:eastAsia="Times New Roman" w:hAnsi="Times New Roman" w:cs="Times New Roman"/>
          <w:sz w:val="24"/>
          <w:szCs w:val="24"/>
        </w:rPr>
        <w:t>Fall</w:t>
      </w:r>
      <w:r w:rsidR="00D80DE7">
        <w:rPr>
          <w:rFonts w:ascii="Times New Roman" w:eastAsia="Times New Roman" w:hAnsi="Times New Roman" w:cs="Times New Roman"/>
          <w:sz w:val="24"/>
          <w:szCs w:val="24"/>
        </w:rPr>
        <w:t>-</w:t>
      </w:r>
      <w:r w:rsidR="00A57058" w:rsidRPr="004E5CED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53020F">
        <w:rPr>
          <w:rFonts w:ascii="Times New Roman" w:eastAsia="Times New Roman" w:hAnsi="Times New Roman" w:cs="Times New Roman"/>
          <w:sz w:val="24"/>
          <w:szCs w:val="24"/>
        </w:rPr>
        <w:t xml:space="preserve"> and eligible to attend in the </w:t>
      </w:r>
      <w:r w:rsidR="00D80DE7">
        <w:rPr>
          <w:rFonts w:ascii="Times New Roman" w:eastAsia="Times New Roman" w:hAnsi="Times New Roman" w:cs="Times New Roman"/>
          <w:sz w:val="24"/>
          <w:szCs w:val="24"/>
        </w:rPr>
        <w:t xml:space="preserve">Spring-2021 </w:t>
      </w:r>
      <w:r w:rsidR="0053020F">
        <w:rPr>
          <w:rFonts w:ascii="Times New Roman" w:eastAsia="Times New Roman" w:hAnsi="Times New Roman" w:cs="Times New Roman"/>
          <w:sz w:val="24"/>
          <w:szCs w:val="24"/>
        </w:rPr>
        <w:t>final defense board</w:t>
      </w:r>
      <w:r w:rsidR="007B34F0" w:rsidRPr="004E5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CED">
        <w:rPr>
          <w:rFonts w:ascii="Times New Roman" w:eastAsia="Times New Roman" w:hAnsi="Times New Roman" w:cs="Times New Roman"/>
          <w:sz w:val="24"/>
          <w:szCs w:val="24"/>
        </w:rPr>
        <w:t xml:space="preserve">are asked to </w:t>
      </w:r>
      <w:r w:rsidR="00D95F01" w:rsidRPr="004E5CED">
        <w:rPr>
          <w:rFonts w:ascii="Times New Roman" w:eastAsia="Times New Roman" w:hAnsi="Times New Roman" w:cs="Times New Roman"/>
          <w:sz w:val="24"/>
          <w:szCs w:val="24"/>
        </w:rPr>
        <w:t>submit their Project/Thesis/Internship (SWE – 431) report on 26 May 2021.</w:t>
      </w:r>
      <w:r w:rsidR="0053020F">
        <w:rPr>
          <w:rFonts w:ascii="Times New Roman" w:eastAsia="Times New Roman" w:hAnsi="Times New Roman" w:cs="Times New Roman"/>
          <w:sz w:val="24"/>
          <w:szCs w:val="24"/>
        </w:rPr>
        <w:t xml:space="preserve"> The final defense board wil</w:t>
      </w:r>
      <w:r w:rsidR="005808F8">
        <w:rPr>
          <w:rFonts w:ascii="Times New Roman" w:eastAsia="Times New Roman" w:hAnsi="Times New Roman" w:cs="Times New Roman"/>
          <w:sz w:val="24"/>
          <w:szCs w:val="24"/>
        </w:rPr>
        <w:t>l be held i</w:t>
      </w:r>
      <w:r w:rsidR="0053020F">
        <w:rPr>
          <w:rFonts w:ascii="Times New Roman" w:eastAsia="Times New Roman" w:hAnsi="Times New Roman" w:cs="Times New Roman"/>
          <w:sz w:val="24"/>
          <w:szCs w:val="24"/>
        </w:rPr>
        <w:t>n the first week of June 2021.</w:t>
      </w:r>
    </w:p>
    <w:p w:rsidR="00D95F01" w:rsidRPr="004E5CED" w:rsidRDefault="00D95F01" w:rsidP="004E5CED">
      <w:pPr>
        <w:tabs>
          <w:tab w:val="left" w:pos="2646"/>
          <w:tab w:val="left" w:pos="810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CED">
        <w:rPr>
          <w:rFonts w:ascii="Times New Roman" w:eastAsia="Times New Roman" w:hAnsi="Times New Roman" w:cs="Times New Roman"/>
          <w:sz w:val="24"/>
          <w:szCs w:val="24"/>
        </w:rPr>
        <w:t xml:space="preserve">Students are also strictly asked to collect the account clearance and attached the clearance copy in the last page of the final report. Department will not evaluate the final report </w:t>
      </w:r>
      <w:r w:rsidR="004E5CED" w:rsidRPr="004E5CED">
        <w:rPr>
          <w:rFonts w:ascii="Times New Roman" w:eastAsia="Times New Roman" w:hAnsi="Times New Roman" w:cs="Times New Roman"/>
          <w:sz w:val="24"/>
          <w:szCs w:val="24"/>
        </w:rPr>
        <w:t xml:space="preserve">and not give permission to attend the final defense </w:t>
      </w:r>
      <w:r w:rsidR="00D80DE7">
        <w:rPr>
          <w:rFonts w:ascii="Times New Roman" w:eastAsia="Times New Roman" w:hAnsi="Times New Roman" w:cs="Times New Roman"/>
          <w:sz w:val="24"/>
          <w:szCs w:val="24"/>
        </w:rPr>
        <w:t xml:space="preserve">board </w:t>
      </w:r>
      <w:r w:rsidRPr="004E5CED">
        <w:rPr>
          <w:rFonts w:ascii="Times New Roman" w:eastAsia="Times New Roman" w:hAnsi="Times New Roman" w:cs="Times New Roman"/>
          <w:sz w:val="24"/>
          <w:szCs w:val="24"/>
        </w:rPr>
        <w:t>without the account clearance.</w:t>
      </w:r>
    </w:p>
    <w:p w:rsidR="00D95F01" w:rsidRPr="004E5CED" w:rsidRDefault="00D95F01" w:rsidP="004E5CED">
      <w:pPr>
        <w:tabs>
          <w:tab w:val="left" w:pos="2646"/>
          <w:tab w:val="left" w:pos="8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CED" w:rsidRPr="004E5CED" w:rsidRDefault="004E5CED" w:rsidP="004E5CED">
      <w:pPr>
        <w:tabs>
          <w:tab w:val="left" w:pos="2646"/>
          <w:tab w:val="left" w:pos="8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CED">
        <w:rPr>
          <w:rFonts w:ascii="Times New Roman" w:eastAsia="Times New Roman" w:hAnsi="Times New Roman" w:cs="Times New Roman"/>
          <w:sz w:val="24"/>
          <w:szCs w:val="24"/>
        </w:rPr>
        <w:t>For any kind of account issue communicate with:</w:t>
      </w:r>
    </w:p>
    <w:p w:rsidR="004E5CED" w:rsidRPr="004E5CED" w:rsidRDefault="004E5CED" w:rsidP="004E5CED">
      <w:pPr>
        <w:tabs>
          <w:tab w:val="left" w:pos="2646"/>
          <w:tab w:val="left" w:pos="8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CED">
        <w:rPr>
          <w:rFonts w:ascii="Times New Roman" w:eastAsia="Times New Roman" w:hAnsi="Times New Roman" w:cs="Times New Roman"/>
          <w:sz w:val="24"/>
          <w:szCs w:val="24"/>
        </w:rPr>
        <w:t xml:space="preserve">Mr. Md. </w:t>
      </w:r>
      <w:proofErr w:type="spellStart"/>
      <w:r w:rsidRPr="004E5CED">
        <w:rPr>
          <w:rFonts w:ascii="Times New Roman" w:eastAsia="Times New Roman" w:hAnsi="Times New Roman" w:cs="Times New Roman"/>
          <w:sz w:val="24"/>
          <w:szCs w:val="24"/>
        </w:rPr>
        <w:t>Awrat</w:t>
      </w:r>
      <w:proofErr w:type="spellEnd"/>
      <w:r w:rsidRPr="004E5CED">
        <w:rPr>
          <w:rFonts w:ascii="Times New Roman" w:eastAsia="Times New Roman" w:hAnsi="Times New Roman" w:cs="Times New Roman"/>
          <w:sz w:val="24"/>
          <w:szCs w:val="24"/>
        </w:rPr>
        <w:t xml:space="preserve"> Hossain</w:t>
      </w:r>
    </w:p>
    <w:p w:rsidR="004E5CED" w:rsidRPr="004E5CED" w:rsidRDefault="004E5CED" w:rsidP="004E5CED">
      <w:pPr>
        <w:tabs>
          <w:tab w:val="left" w:pos="2646"/>
          <w:tab w:val="left" w:pos="8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CED">
        <w:rPr>
          <w:rFonts w:ascii="Times New Roman" w:eastAsia="Times New Roman" w:hAnsi="Times New Roman" w:cs="Times New Roman"/>
          <w:sz w:val="24"/>
          <w:szCs w:val="24"/>
        </w:rPr>
        <w:t>Assistant Accounts Officer</w:t>
      </w:r>
    </w:p>
    <w:p w:rsidR="004E5CED" w:rsidRPr="004E5CED" w:rsidRDefault="00D80DE7" w:rsidP="004E5CED">
      <w:pPr>
        <w:tabs>
          <w:tab w:val="left" w:pos="2646"/>
          <w:tab w:val="left" w:pos="8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Cell: </w:t>
      </w:r>
      <w:r w:rsidR="004E5CED" w:rsidRPr="004E5CED">
        <w:rPr>
          <w:rFonts w:ascii="Times New Roman" w:eastAsia="Times New Roman" w:hAnsi="Times New Roman" w:cs="Times New Roman"/>
          <w:sz w:val="24"/>
          <w:szCs w:val="24"/>
        </w:rPr>
        <w:t>880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CED" w:rsidRPr="004E5CED">
        <w:rPr>
          <w:rFonts w:ascii="Times New Roman" w:eastAsia="Times New Roman" w:hAnsi="Times New Roman" w:cs="Times New Roman"/>
          <w:sz w:val="24"/>
          <w:szCs w:val="24"/>
        </w:rPr>
        <w:t>1991195558</w:t>
      </w:r>
    </w:p>
    <w:p w:rsidR="004E5CED" w:rsidRPr="004E5CED" w:rsidRDefault="004E5CED" w:rsidP="004E5CED">
      <w:pPr>
        <w:tabs>
          <w:tab w:val="left" w:pos="2646"/>
          <w:tab w:val="left" w:pos="8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CED">
        <w:rPr>
          <w:rFonts w:ascii="Times New Roman" w:eastAsia="Times New Roman" w:hAnsi="Times New Roman" w:cs="Times New Roman"/>
          <w:sz w:val="24"/>
          <w:szCs w:val="24"/>
        </w:rPr>
        <w:t>awrat.accounts@daffodilvarsity.edu.bd</w:t>
      </w:r>
    </w:p>
    <w:p w:rsidR="00D95F01" w:rsidRPr="004E5CED" w:rsidRDefault="00D95F01" w:rsidP="004E5CED">
      <w:pPr>
        <w:tabs>
          <w:tab w:val="left" w:pos="2646"/>
          <w:tab w:val="left" w:pos="8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CED">
        <w:rPr>
          <w:rFonts w:ascii="Times New Roman" w:eastAsia="Times New Roman" w:hAnsi="Times New Roman" w:cs="Times New Roman"/>
          <w:sz w:val="24"/>
          <w:szCs w:val="24"/>
        </w:rPr>
        <w:t>accountssupport@daffodilvarsity.edu.bd</w:t>
      </w:r>
    </w:p>
    <w:p w:rsidR="004E5CED" w:rsidRPr="004E5CED" w:rsidRDefault="004E5CED" w:rsidP="004E5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CED" w:rsidRPr="004E5CED" w:rsidRDefault="004E5CED" w:rsidP="004E5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CED" w:rsidRDefault="0053020F" w:rsidP="004E5C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Additional guidelines will be notify in the corresponding google classroom.</w:t>
      </w:r>
    </w:p>
    <w:p w:rsidR="0053020F" w:rsidRDefault="0053020F" w:rsidP="004E5C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CED" w:rsidRDefault="004E5CED" w:rsidP="004E5CE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E5CED" w:rsidRPr="007D3A5C" w:rsidRDefault="004E5CED" w:rsidP="004E5C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3A5C">
        <w:rPr>
          <w:rFonts w:ascii="Times New Roman" w:hAnsi="Times New Roman"/>
          <w:b/>
          <w:sz w:val="24"/>
          <w:szCs w:val="24"/>
          <w:u w:val="single"/>
        </w:rPr>
        <w:t>Member, Project/Thesis Committee:</w:t>
      </w:r>
    </w:p>
    <w:p w:rsidR="00E16234" w:rsidRPr="004E5CED" w:rsidRDefault="00E16234" w:rsidP="004E5C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5CED">
        <w:rPr>
          <w:rFonts w:ascii="Times New Roman" w:hAnsi="Times New Roman"/>
          <w:sz w:val="24"/>
          <w:szCs w:val="24"/>
        </w:rPr>
        <w:t xml:space="preserve">Md. Anwar </w:t>
      </w:r>
      <w:proofErr w:type="spellStart"/>
      <w:r w:rsidRPr="004E5CED">
        <w:rPr>
          <w:rFonts w:ascii="Times New Roman" w:hAnsi="Times New Roman"/>
          <w:sz w:val="24"/>
          <w:szCs w:val="24"/>
        </w:rPr>
        <w:t>Hossen</w:t>
      </w:r>
      <w:proofErr w:type="spellEnd"/>
    </w:p>
    <w:p w:rsidR="007E1DD4" w:rsidRPr="004E5CED" w:rsidRDefault="005659F4" w:rsidP="004E5C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5CED">
        <w:rPr>
          <w:rFonts w:ascii="Times New Roman" w:hAnsi="Times New Roman"/>
          <w:sz w:val="24"/>
          <w:szCs w:val="24"/>
        </w:rPr>
        <w:t xml:space="preserve">Md. </w:t>
      </w:r>
      <w:proofErr w:type="spellStart"/>
      <w:r w:rsidRPr="004E5CED">
        <w:rPr>
          <w:rFonts w:ascii="Times New Roman" w:hAnsi="Times New Roman"/>
          <w:sz w:val="24"/>
          <w:szCs w:val="24"/>
        </w:rPr>
        <w:t>Shohel</w:t>
      </w:r>
      <w:proofErr w:type="spellEnd"/>
      <w:r w:rsidRPr="004E5CED">
        <w:rPr>
          <w:rFonts w:ascii="Times New Roman" w:hAnsi="Times New Roman"/>
          <w:sz w:val="24"/>
          <w:szCs w:val="24"/>
        </w:rPr>
        <w:t xml:space="preserve"> Arman</w:t>
      </w:r>
    </w:p>
    <w:p w:rsidR="00B47B37" w:rsidRPr="004E5CED" w:rsidRDefault="007E1DD4" w:rsidP="004E5C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5CED">
        <w:rPr>
          <w:rFonts w:ascii="Times New Roman" w:hAnsi="Times New Roman"/>
          <w:sz w:val="24"/>
          <w:szCs w:val="24"/>
        </w:rPr>
        <w:t xml:space="preserve">Khalid Been </w:t>
      </w:r>
      <w:proofErr w:type="spellStart"/>
      <w:r w:rsidRPr="004E5CED">
        <w:rPr>
          <w:rFonts w:ascii="Times New Roman" w:hAnsi="Times New Roman"/>
          <w:sz w:val="24"/>
          <w:szCs w:val="24"/>
        </w:rPr>
        <w:t>Badruzzaman</w:t>
      </w:r>
      <w:proofErr w:type="spellEnd"/>
      <w:r w:rsidRPr="004E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CED">
        <w:rPr>
          <w:rFonts w:ascii="Times New Roman" w:hAnsi="Times New Roman"/>
          <w:sz w:val="24"/>
          <w:szCs w:val="24"/>
        </w:rPr>
        <w:t>Biplob</w:t>
      </w:r>
      <w:proofErr w:type="spellEnd"/>
    </w:p>
    <w:p w:rsidR="007E1DD4" w:rsidRPr="004E5CED" w:rsidRDefault="00E75491" w:rsidP="004E5C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Assistant </w:t>
      </w:r>
      <w:proofErr w:type="gramStart"/>
      <w:r>
        <w:rPr>
          <w:rFonts w:ascii="Times New Roman" w:hAnsi="Times New Roman"/>
          <w:sz w:val="24"/>
          <w:szCs w:val="24"/>
        </w:rPr>
        <w:t>Professor  &amp;</w:t>
      </w:r>
      <w:proofErr w:type="gramEnd"/>
      <w:r>
        <w:rPr>
          <w:rFonts w:ascii="Times New Roman" w:hAnsi="Times New Roman"/>
          <w:sz w:val="24"/>
          <w:szCs w:val="24"/>
        </w:rPr>
        <w:t xml:space="preserve"> Senior</w:t>
      </w:r>
      <w:r w:rsidR="00A57058" w:rsidRPr="004E5CED">
        <w:rPr>
          <w:rFonts w:ascii="Times New Roman" w:hAnsi="Times New Roman"/>
          <w:sz w:val="24"/>
          <w:szCs w:val="24"/>
        </w:rPr>
        <w:t xml:space="preserve"> </w:t>
      </w:r>
      <w:r w:rsidR="00C6418D" w:rsidRPr="004E5CED">
        <w:rPr>
          <w:rFonts w:ascii="Times New Roman" w:hAnsi="Times New Roman"/>
          <w:sz w:val="24"/>
          <w:szCs w:val="24"/>
        </w:rPr>
        <w:t>Lecturer</w:t>
      </w:r>
    </w:p>
    <w:p w:rsidR="00B47B37" w:rsidRDefault="00B47B37" w:rsidP="004E5CE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E5CED">
        <w:rPr>
          <w:rFonts w:ascii="Times New Roman" w:hAnsi="Times New Roman"/>
          <w:sz w:val="24"/>
          <w:szCs w:val="24"/>
        </w:rPr>
        <w:t>Department of Software Engineering</w:t>
      </w:r>
    </w:p>
    <w:p w:rsidR="00FF68F3" w:rsidRDefault="00FF68F3" w:rsidP="004E5CED">
      <w:pPr>
        <w:tabs>
          <w:tab w:val="left" w:pos="2646"/>
          <w:tab w:val="left" w:pos="8108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9634D" w:rsidRDefault="00400775" w:rsidP="004E5CED">
      <w:pPr>
        <w:tabs>
          <w:tab w:val="left" w:pos="2646"/>
          <w:tab w:val="left" w:pos="8108"/>
        </w:tabs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32"/>
        </w:rPr>
      </w:pPr>
      <w:r w:rsidRPr="00E75491">
        <w:rPr>
          <w:rFonts w:ascii="Times New Roman" w:hAnsi="Times New Roman" w:cs="Times New Roman"/>
          <w:b/>
          <w:bCs/>
          <w:color w:val="FF0000"/>
          <w:sz w:val="28"/>
          <w:szCs w:val="32"/>
        </w:rPr>
        <w:t xml:space="preserve">**NB: </w:t>
      </w:r>
      <w:r w:rsidR="003108DD" w:rsidRPr="00E75491">
        <w:rPr>
          <w:rFonts w:ascii="Times New Roman" w:hAnsi="Times New Roman" w:cs="Times New Roman"/>
          <w:b/>
          <w:bCs/>
          <w:color w:val="FF0000"/>
          <w:sz w:val="28"/>
          <w:szCs w:val="32"/>
        </w:rPr>
        <w:t>Everyone's participation is mandatory</w:t>
      </w:r>
      <w:r w:rsidRPr="00E75491">
        <w:rPr>
          <w:rFonts w:ascii="Times New Roman" w:hAnsi="Times New Roman" w:cs="Times New Roman"/>
          <w:b/>
          <w:bCs/>
          <w:color w:val="FF0000"/>
          <w:sz w:val="28"/>
          <w:szCs w:val="32"/>
        </w:rPr>
        <w:t>.</w:t>
      </w:r>
      <w:r w:rsidR="00E647AC" w:rsidRPr="00E75491">
        <w:rPr>
          <w:b/>
          <w:bCs/>
          <w:color w:val="FF0000"/>
          <w:sz w:val="20"/>
        </w:rPr>
        <w:t xml:space="preserve"> </w:t>
      </w:r>
      <w:r w:rsidR="00E647AC" w:rsidRPr="00E75491">
        <w:rPr>
          <w:rFonts w:ascii="Times New Roman" w:hAnsi="Times New Roman" w:cs="Times New Roman"/>
          <w:b/>
          <w:bCs/>
          <w:color w:val="FF0000"/>
          <w:sz w:val="28"/>
          <w:szCs w:val="32"/>
        </w:rPr>
        <w:t>Those who do not participate in the workshop</w:t>
      </w:r>
      <w:r w:rsidR="00281E09" w:rsidRPr="00E75491">
        <w:rPr>
          <w:rFonts w:ascii="Times New Roman" w:hAnsi="Times New Roman" w:cs="Times New Roman"/>
          <w:b/>
          <w:bCs/>
          <w:color w:val="FF0000"/>
          <w:sz w:val="28"/>
          <w:szCs w:val="32"/>
        </w:rPr>
        <w:t xml:space="preserve"> cannot attend Final</w:t>
      </w:r>
      <w:r w:rsidR="00D205DB" w:rsidRPr="00E75491">
        <w:rPr>
          <w:rFonts w:ascii="Times New Roman" w:hAnsi="Times New Roman" w:cs="Times New Roman"/>
          <w:b/>
          <w:bCs/>
          <w:color w:val="FF0000"/>
          <w:sz w:val="28"/>
          <w:szCs w:val="32"/>
        </w:rPr>
        <w:t xml:space="preserve"> defense.</w:t>
      </w:r>
    </w:p>
    <w:p w:rsidR="006545CD" w:rsidRPr="00E75491" w:rsidRDefault="006545CD" w:rsidP="00E9634D">
      <w:pPr>
        <w:spacing w:after="160" w:line="259" w:lineRule="auto"/>
        <w:rPr>
          <w:rFonts w:ascii="Times New Roman" w:hAnsi="Times New Roman" w:cs="Times New Roman"/>
          <w:b/>
          <w:bCs/>
          <w:color w:val="FF0000"/>
          <w:sz w:val="28"/>
          <w:szCs w:val="32"/>
        </w:rPr>
      </w:pPr>
    </w:p>
    <w:sectPr w:rsidR="006545CD" w:rsidRPr="00E75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07D72"/>
    <w:multiLevelType w:val="hybridMultilevel"/>
    <w:tmpl w:val="FDBC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37"/>
    <w:rsid w:val="00083F07"/>
    <w:rsid w:val="00114618"/>
    <w:rsid w:val="001A3F83"/>
    <w:rsid w:val="00281E09"/>
    <w:rsid w:val="003108DD"/>
    <w:rsid w:val="003E61D8"/>
    <w:rsid w:val="00400775"/>
    <w:rsid w:val="00445413"/>
    <w:rsid w:val="00454CDB"/>
    <w:rsid w:val="0049330B"/>
    <w:rsid w:val="004A11B4"/>
    <w:rsid w:val="004E387C"/>
    <w:rsid w:val="004E5CED"/>
    <w:rsid w:val="0053020F"/>
    <w:rsid w:val="00563875"/>
    <w:rsid w:val="005659F4"/>
    <w:rsid w:val="005808F8"/>
    <w:rsid w:val="005E7E2D"/>
    <w:rsid w:val="006176A0"/>
    <w:rsid w:val="006545CD"/>
    <w:rsid w:val="00687672"/>
    <w:rsid w:val="00692061"/>
    <w:rsid w:val="007058A0"/>
    <w:rsid w:val="0077095E"/>
    <w:rsid w:val="007B34F0"/>
    <w:rsid w:val="007D3A5C"/>
    <w:rsid w:val="007E1DD4"/>
    <w:rsid w:val="007E3D87"/>
    <w:rsid w:val="00800C75"/>
    <w:rsid w:val="008A54E8"/>
    <w:rsid w:val="00905217"/>
    <w:rsid w:val="009347CB"/>
    <w:rsid w:val="009514EE"/>
    <w:rsid w:val="00A359F8"/>
    <w:rsid w:val="00A57058"/>
    <w:rsid w:val="00A74500"/>
    <w:rsid w:val="00AC7B1A"/>
    <w:rsid w:val="00B12B8E"/>
    <w:rsid w:val="00B47B37"/>
    <w:rsid w:val="00C557EC"/>
    <w:rsid w:val="00C6418D"/>
    <w:rsid w:val="00C92972"/>
    <w:rsid w:val="00CD4C07"/>
    <w:rsid w:val="00D205DB"/>
    <w:rsid w:val="00D72BA8"/>
    <w:rsid w:val="00D80DE7"/>
    <w:rsid w:val="00D9110C"/>
    <w:rsid w:val="00D95F01"/>
    <w:rsid w:val="00DC7BF3"/>
    <w:rsid w:val="00DD5A44"/>
    <w:rsid w:val="00DE6B46"/>
    <w:rsid w:val="00E12C95"/>
    <w:rsid w:val="00E15892"/>
    <w:rsid w:val="00E16234"/>
    <w:rsid w:val="00E20C88"/>
    <w:rsid w:val="00E448D0"/>
    <w:rsid w:val="00E54090"/>
    <w:rsid w:val="00E647AC"/>
    <w:rsid w:val="00E75491"/>
    <w:rsid w:val="00E9634D"/>
    <w:rsid w:val="00EA0FF5"/>
    <w:rsid w:val="00EE3123"/>
    <w:rsid w:val="00FE3174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B086C-CDD6-42A5-B75F-CBBBA831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B37"/>
    <w:pPr>
      <w:spacing w:after="200" w:line="276" w:lineRule="auto"/>
    </w:pPr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7B34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34F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B34F0"/>
    <w:rPr>
      <w:color w:val="0000FF"/>
      <w:u w:val="single"/>
    </w:rPr>
  </w:style>
  <w:style w:type="table" w:styleId="TableGrid">
    <w:name w:val="Table Grid"/>
    <w:basedOn w:val="TableNormal"/>
    <w:uiPriority w:val="39"/>
    <w:rsid w:val="00E12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5413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96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7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3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00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Arham</cp:lastModifiedBy>
  <cp:revision>14</cp:revision>
  <dcterms:created xsi:type="dcterms:W3CDTF">2020-12-29T07:19:00Z</dcterms:created>
  <dcterms:modified xsi:type="dcterms:W3CDTF">2021-04-20T20:43:00Z</dcterms:modified>
</cp:coreProperties>
</file>