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C3" w:rsidRPr="005F1482" w:rsidRDefault="00C66BC3" w:rsidP="00C66BC3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F1482">
        <w:rPr>
          <w:rFonts w:ascii="Times New Roman" w:eastAsia="Times New Roman" w:hAnsi="Times New Roman" w:cs="Times New Roman"/>
          <w:b/>
          <w:sz w:val="32"/>
          <w:szCs w:val="32"/>
        </w:rPr>
        <w:t xml:space="preserve">Department of Real Estate </w:t>
      </w:r>
    </w:p>
    <w:p w:rsidR="00C66BC3" w:rsidRPr="005F1482" w:rsidRDefault="00C66BC3" w:rsidP="00C66BC3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482">
        <w:rPr>
          <w:rFonts w:ascii="Times New Roman" w:eastAsia="Times New Roman" w:hAnsi="Times New Roman" w:cs="Times New Roman"/>
          <w:sz w:val="24"/>
          <w:szCs w:val="24"/>
        </w:rPr>
        <w:t>BRE Program; Faculty of Business &amp; Entrepreneurship</w:t>
      </w:r>
    </w:p>
    <w:p w:rsidR="00C66BC3" w:rsidRPr="005F1482" w:rsidRDefault="00C66BC3" w:rsidP="00C66BC3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482">
        <w:rPr>
          <w:rFonts w:ascii="Times New Roman" w:eastAsia="Times New Roman" w:hAnsi="Times New Roman" w:cs="Times New Roman"/>
          <w:sz w:val="24"/>
          <w:szCs w:val="24"/>
        </w:rPr>
        <w:t>Daffodil International University</w:t>
      </w:r>
    </w:p>
    <w:p w:rsidR="00C66BC3" w:rsidRDefault="00317C29" w:rsidP="00C66BC3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Schedule of Final</w:t>
      </w:r>
      <w:r w:rsidR="00C66BC3" w:rsidRPr="005F1482">
        <w:rPr>
          <w:rFonts w:ascii="Times New Roman" w:eastAsia="Times New Roman" w:hAnsi="Times New Roman" w:cs="Times New Roman"/>
          <w:b/>
          <w:sz w:val="24"/>
          <w:szCs w:val="24"/>
        </w:rPr>
        <w:t xml:space="preserve"> Examinations, Semester: Summer-2021</w:t>
      </w:r>
    </w:p>
    <w:p w:rsidR="00CC029E" w:rsidRPr="00CC029E" w:rsidRDefault="00CC029E" w:rsidP="00CC029E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29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</w:rPr>
        <w:t>Semester: Summer- 2021 (1st Year 1st Semester)</w:t>
      </w:r>
    </w:p>
    <w:p w:rsidR="00C66BC3" w:rsidRPr="005F1482" w:rsidRDefault="00C66BC3" w:rsidP="00C66BC3">
      <w:pPr>
        <w:tabs>
          <w:tab w:val="left" w:pos="2955"/>
          <w:tab w:val="center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31"/>
        <w:gridCol w:w="1734"/>
        <w:gridCol w:w="1182"/>
        <w:gridCol w:w="4277"/>
        <w:gridCol w:w="1120"/>
        <w:gridCol w:w="24"/>
        <w:gridCol w:w="1256"/>
        <w:gridCol w:w="1202"/>
        <w:gridCol w:w="1001"/>
        <w:gridCol w:w="1209"/>
      </w:tblGrid>
      <w:tr w:rsidR="00C66BC3" w:rsidRPr="007571E7" w:rsidTr="00A56861">
        <w:trPr>
          <w:trHeight w:val="444"/>
        </w:trPr>
        <w:tc>
          <w:tcPr>
            <w:tcW w:w="1431" w:type="dxa"/>
            <w:shd w:val="clear" w:color="auto" w:fill="E7E6E6"/>
          </w:tcPr>
          <w:p w:rsidR="00C66BC3" w:rsidRPr="007571E7" w:rsidRDefault="00C66BC3" w:rsidP="002237F9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Date/Day</w:t>
            </w:r>
          </w:p>
        </w:tc>
        <w:tc>
          <w:tcPr>
            <w:tcW w:w="1734" w:type="dxa"/>
            <w:shd w:val="clear" w:color="auto" w:fill="E7E6E6"/>
          </w:tcPr>
          <w:p w:rsidR="00C66BC3" w:rsidRPr="007571E7" w:rsidRDefault="00C66BC3" w:rsidP="002237F9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182" w:type="dxa"/>
            <w:shd w:val="clear" w:color="auto" w:fill="E7E6E6"/>
          </w:tcPr>
          <w:p w:rsidR="00C66BC3" w:rsidRPr="007571E7" w:rsidRDefault="00C66BC3" w:rsidP="002237F9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277" w:type="dxa"/>
            <w:shd w:val="clear" w:color="auto" w:fill="E7E6E6"/>
          </w:tcPr>
          <w:p w:rsidR="00C66BC3" w:rsidRPr="007571E7" w:rsidRDefault="00C66BC3" w:rsidP="002237F9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144" w:type="dxa"/>
            <w:gridSpan w:val="2"/>
            <w:shd w:val="clear" w:color="auto" w:fill="E7E6E6"/>
          </w:tcPr>
          <w:p w:rsidR="00C66BC3" w:rsidRPr="007571E7" w:rsidRDefault="00C66BC3" w:rsidP="002237F9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Platform</w:t>
            </w:r>
          </w:p>
        </w:tc>
        <w:tc>
          <w:tcPr>
            <w:tcW w:w="1256" w:type="dxa"/>
            <w:shd w:val="clear" w:color="auto" w:fill="E7E6E6"/>
          </w:tcPr>
          <w:p w:rsidR="00C66BC3" w:rsidRPr="007571E7" w:rsidRDefault="00C66BC3" w:rsidP="002237F9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Students</w:t>
            </w:r>
          </w:p>
        </w:tc>
        <w:tc>
          <w:tcPr>
            <w:tcW w:w="1202" w:type="dxa"/>
            <w:shd w:val="clear" w:color="auto" w:fill="E7E6E6"/>
          </w:tcPr>
          <w:p w:rsidR="00C66BC3" w:rsidRPr="007571E7" w:rsidRDefault="00C66BC3" w:rsidP="002237F9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001" w:type="dxa"/>
            <w:shd w:val="clear" w:color="auto" w:fill="E7E6E6"/>
          </w:tcPr>
          <w:p w:rsidR="00C66BC3" w:rsidRPr="007571E7" w:rsidRDefault="00C66BC3" w:rsidP="002237F9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Initial</w:t>
            </w:r>
          </w:p>
        </w:tc>
        <w:tc>
          <w:tcPr>
            <w:tcW w:w="1209" w:type="dxa"/>
            <w:shd w:val="clear" w:color="auto" w:fill="E7E6E6"/>
          </w:tcPr>
          <w:p w:rsidR="00C66BC3" w:rsidRPr="007571E7" w:rsidRDefault="00C66BC3" w:rsidP="002237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Invigilator</w:t>
            </w:r>
          </w:p>
        </w:tc>
      </w:tr>
      <w:tr w:rsidR="00C66BC3" w:rsidRPr="007571E7" w:rsidTr="00A56861">
        <w:trPr>
          <w:trHeight w:val="464"/>
        </w:trPr>
        <w:tc>
          <w:tcPr>
            <w:tcW w:w="1431" w:type="dxa"/>
            <w:vAlign w:val="center"/>
          </w:tcPr>
          <w:p w:rsidR="00C66BC3" w:rsidRPr="007571E7" w:rsidRDefault="00FE135A" w:rsidP="00C66BC3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02/09</w:t>
            </w:r>
            <w:r w:rsidR="00C66BC3" w:rsidRPr="00757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/2021</w:t>
            </w:r>
          </w:p>
          <w:p w:rsidR="00C66BC3" w:rsidRPr="007571E7" w:rsidRDefault="00864E01" w:rsidP="00C66BC3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(Thursday)</w:t>
            </w:r>
          </w:p>
        </w:tc>
        <w:tc>
          <w:tcPr>
            <w:tcW w:w="1734" w:type="dxa"/>
            <w:vAlign w:val="center"/>
          </w:tcPr>
          <w:p w:rsidR="00C66BC3" w:rsidRPr="007571E7" w:rsidRDefault="00FE135A" w:rsidP="00C66BC3">
            <w:pPr>
              <w:tabs>
                <w:tab w:val="left" w:pos="2955"/>
                <w:tab w:val="center" w:pos="71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am-12.30p</w:t>
            </w:r>
            <w:r w:rsidR="00C66BC3" w:rsidRPr="007571E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82" w:type="dxa"/>
          </w:tcPr>
          <w:p w:rsidR="00C66BC3" w:rsidRPr="007571E7" w:rsidRDefault="00C66BC3" w:rsidP="00C66BC3">
            <w:pPr>
              <w:pStyle w:val="NormalWeb"/>
              <w:spacing w:before="0" w:beforeAutospacing="0" w:after="0" w:afterAutospacing="0"/>
            </w:pPr>
            <w:r w:rsidRPr="007571E7">
              <w:rPr>
                <w:color w:val="000000"/>
              </w:rPr>
              <w:t>MAT 101</w:t>
            </w:r>
          </w:p>
        </w:tc>
        <w:tc>
          <w:tcPr>
            <w:tcW w:w="4277" w:type="dxa"/>
          </w:tcPr>
          <w:p w:rsidR="00C66BC3" w:rsidRPr="007571E7" w:rsidRDefault="00C66BC3" w:rsidP="00C66BC3">
            <w:pPr>
              <w:pStyle w:val="NormalWeb"/>
              <w:spacing w:before="0" w:beforeAutospacing="0" w:after="0" w:afterAutospacing="0"/>
            </w:pPr>
            <w:r w:rsidRPr="007571E7">
              <w:rPr>
                <w:color w:val="000000"/>
              </w:rPr>
              <w:t>Business Mathematics in Real Estate</w:t>
            </w:r>
          </w:p>
        </w:tc>
        <w:tc>
          <w:tcPr>
            <w:tcW w:w="1144" w:type="dxa"/>
            <w:gridSpan w:val="2"/>
          </w:tcPr>
          <w:p w:rsidR="00C66BC3" w:rsidRPr="007571E7" w:rsidRDefault="00C66BC3" w:rsidP="00C66BC3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sz w:val="24"/>
                <w:szCs w:val="24"/>
              </w:rPr>
              <w:t>BLC</w:t>
            </w:r>
          </w:p>
        </w:tc>
        <w:tc>
          <w:tcPr>
            <w:tcW w:w="1256" w:type="dxa"/>
          </w:tcPr>
          <w:p w:rsidR="00C66BC3" w:rsidRPr="007571E7" w:rsidRDefault="00C66BC3" w:rsidP="00C66BC3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C66BC3" w:rsidRPr="007571E7" w:rsidRDefault="00C66BC3" w:rsidP="00C66BC3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</w:t>
            </w:r>
          </w:p>
        </w:tc>
        <w:tc>
          <w:tcPr>
            <w:tcW w:w="1001" w:type="dxa"/>
            <w:vAlign w:val="center"/>
          </w:tcPr>
          <w:p w:rsidR="00C66BC3" w:rsidRPr="007571E7" w:rsidRDefault="00C66BC3" w:rsidP="00C66BC3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sz w:val="24"/>
                <w:szCs w:val="24"/>
              </w:rPr>
              <w:t>MRI2</w:t>
            </w:r>
          </w:p>
        </w:tc>
        <w:tc>
          <w:tcPr>
            <w:tcW w:w="1209" w:type="dxa"/>
            <w:vAlign w:val="center"/>
          </w:tcPr>
          <w:p w:rsidR="00C66BC3" w:rsidRPr="007571E7" w:rsidRDefault="00C66BC3" w:rsidP="00C66BC3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</w:rPr>
            </w:pPr>
          </w:p>
        </w:tc>
      </w:tr>
      <w:tr w:rsidR="00C66BC3" w:rsidRPr="007571E7" w:rsidTr="00A56861">
        <w:trPr>
          <w:trHeight w:val="1088"/>
        </w:trPr>
        <w:tc>
          <w:tcPr>
            <w:tcW w:w="1431" w:type="dxa"/>
          </w:tcPr>
          <w:p w:rsidR="00C66BC3" w:rsidRPr="007571E7" w:rsidRDefault="00FE135A" w:rsidP="00C66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04/09</w:t>
            </w:r>
            <w:r w:rsidR="00C66BC3" w:rsidRPr="00757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/2021</w:t>
            </w:r>
          </w:p>
          <w:p w:rsidR="00C66BC3" w:rsidRPr="007571E7" w:rsidRDefault="00864E01" w:rsidP="00C66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(Saturday)</w:t>
            </w:r>
          </w:p>
        </w:tc>
        <w:tc>
          <w:tcPr>
            <w:tcW w:w="1734" w:type="dxa"/>
            <w:vAlign w:val="center"/>
          </w:tcPr>
          <w:p w:rsidR="00C66BC3" w:rsidRPr="007571E7" w:rsidRDefault="00317C29" w:rsidP="00C66BC3">
            <w:pPr>
              <w:tabs>
                <w:tab w:val="left" w:pos="2955"/>
                <w:tab w:val="center" w:pos="71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1.30pm-5</w:t>
            </w:r>
            <w:r w:rsidR="00C66BC3" w:rsidRPr="007571E7">
              <w:rPr>
                <w:rFonts w:ascii="Times New Roman" w:eastAsia="Times New Roman" w:hAnsi="Times New Roman" w:cs="Times New Roman"/>
                <w:sz w:val="24"/>
                <w:szCs w:val="24"/>
              </w:rPr>
              <w:t>.00pm</w:t>
            </w:r>
          </w:p>
        </w:tc>
        <w:tc>
          <w:tcPr>
            <w:tcW w:w="1182" w:type="dxa"/>
          </w:tcPr>
          <w:p w:rsidR="00C66BC3" w:rsidRPr="007571E7" w:rsidRDefault="00C66BC3" w:rsidP="00C66BC3">
            <w:pPr>
              <w:pStyle w:val="NormalWeb"/>
              <w:spacing w:before="0" w:beforeAutospacing="0" w:after="0" w:afterAutospacing="0"/>
            </w:pPr>
            <w:r w:rsidRPr="007571E7">
              <w:rPr>
                <w:color w:val="000000"/>
              </w:rPr>
              <w:t>ACT 101</w:t>
            </w:r>
          </w:p>
        </w:tc>
        <w:tc>
          <w:tcPr>
            <w:tcW w:w="4277" w:type="dxa"/>
          </w:tcPr>
          <w:p w:rsidR="00C66BC3" w:rsidRPr="007571E7" w:rsidRDefault="00C66BC3" w:rsidP="00C66BC3">
            <w:pPr>
              <w:pStyle w:val="NormalWeb"/>
              <w:spacing w:before="0" w:beforeAutospacing="0" w:after="0" w:afterAutospacing="0"/>
            </w:pPr>
            <w:r w:rsidRPr="007571E7">
              <w:rPr>
                <w:color w:val="000000"/>
              </w:rPr>
              <w:t>Fundamentals of Accounting</w:t>
            </w:r>
          </w:p>
        </w:tc>
        <w:tc>
          <w:tcPr>
            <w:tcW w:w="1144" w:type="dxa"/>
            <w:gridSpan w:val="2"/>
          </w:tcPr>
          <w:p w:rsidR="00C66BC3" w:rsidRPr="007571E7" w:rsidRDefault="00C66BC3" w:rsidP="00C66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sz w:val="24"/>
                <w:szCs w:val="24"/>
              </w:rPr>
              <w:t>BLC</w:t>
            </w:r>
          </w:p>
        </w:tc>
        <w:tc>
          <w:tcPr>
            <w:tcW w:w="1256" w:type="dxa"/>
          </w:tcPr>
          <w:p w:rsidR="00C66BC3" w:rsidRPr="007571E7" w:rsidRDefault="00C66BC3" w:rsidP="00C66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C66BC3" w:rsidRPr="007571E7" w:rsidRDefault="00C66BC3" w:rsidP="00C66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01" w:type="dxa"/>
            <w:vAlign w:val="center"/>
          </w:tcPr>
          <w:p w:rsidR="00C66BC3" w:rsidRPr="007571E7" w:rsidRDefault="00C66BC3" w:rsidP="00C66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sz w:val="24"/>
                <w:szCs w:val="24"/>
              </w:rPr>
              <w:t>MRI 2</w:t>
            </w:r>
          </w:p>
        </w:tc>
        <w:tc>
          <w:tcPr>
            <w:tcW w:w="1209" w:type="dxa"/>
            <w:vAlign w:val="center"/>
          </w:tcPr>
          <w:p w:rsidR="00C66BC3" w:rsidRPr="007571E7" w:rsidRDefault="00C66BC3" w:rsidP="00C66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1E7" w:rsidRPr="007571E7" w:rsidTr="00A56861">
        <w:trPr>
          <w:trHeight w:val="647"/>
        </w:trPr>
        <w:tc>
          <w:tcPr>
            <w:tcW w:w="1431" w:type="dxa"/>
          </w:tcPr>
          <w:p w:rsidR="007571E7" w:rsidRPr="007571E7" w:rsidRDefault="00FE135A" w:rsidP="00757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  <w:r w:rsidR="007571E7" w:rsidRPr="00757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/07/2021</w:t>
            </w:r>
          </w:p>
          <w:p w:rsidR="007571E7" w:rsidRPr="007571E7" w:rsidRDefault="00062551" w:rsidP="00757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(Sunday)</w:t>
            </w:r>
          </w:p>
        </w:tc>
        <w:tc>
          <w:tcPr>
            <w:tcW w:w="1734" w:type="dxa"/>
            <w:vAlign w:val="center"/>
          </w:tcPr>
          <w:p w:rsidR="007571E7" w:rsidRPr="007571E7" w:rsidRDefault="00317C29" w:rsidP="007571E7">
            <w:pPr>
              <w:tabs>
                <w:tab w:val="left" w:pos="2955"/>
                <w:tab w:val="center" w:pos="71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1.30pm-5</w:t>
            </w:r>
            <w:r w:rsidR="007571E7" w:rsidRPr="007571E7">
              <w:rPr>
                <w:rFonts w:ascii="Times New Roman" w:eastAsia="Times New Roman" w:hAnsi="Times New Roman" w:cs="Times New Roman"/>
                <w:sz w:val="24"/>
                <w:szCs w:val="24"/>
              </w:rPr>
              <w:t>.00pm</w:t>
            </w:r>
          </w:p>
        </w:tc>
        <w:tc>
          <w:tcPr>
            <w:tcW w:w="1182" w:type="dxa"/>
          </w:tcPr>
          <w:p w:rsidR="007571E7" w:rsidRPr="007571E7" w:rsidRDefault="007571E7" w:rsidP="007571E7">
            <w:pPr>
              <w:pStyle w:val="NormalWeb"/>
              <w:spacing w:before="0" w:beforeAutospacing="0" w:after="0" w:afterAutospacing="0"/>
            </w:pPr>
            <w:r w:rsidRPr="007571E7">
              <w:rPr>
                <w:color w:val="000000"/>
              </w:rPr>
              <w:t>BUS 101</w:t>
            </w:r>
          </w:p>
        </w:tc>
        <w:tc>
          <w:tcPr>
            <w:tcW w:w="4277" w:type="dxa"/>
          </w:tcPr>
          <w:p w:rsidR="007571E7" w:rsidRPr="007571E7" w:rsidRDefault="007571E7" w:rsidP="007571E7">
            <w:pPr>
              <w:pStyle w:val="NormalWeb"/>
              <w:spacing w:before="0" w:beforeAutospacing="0" w:after="0" w:afterAutospacing="0"/>
            </w:pPr>
            <w:r w:rsidRPr="007571E7">
              <w:rPr>
                <w:color w:val="000000"/>
              </w:rPr>
              <w:t>Real Estate Business Communication</w:t>
            </w:r>
          </w:p>
        </w:tc>
        <w:tc>
          <w:tcPr>
            <w:tcW w:w="1120" w:type="dxa"/>
          </w:tcPr>
          <w:p w:rsidR="007571E7" w:rsidRPr="007571E7" w:rsidRDefault="007571E7" w:rsidP="007571E7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bookmarkStart w:id="0" w:name="_GoBack"/>
            <w:bookmarkEnd w:id="0"/>
            <w:r w:rsidRPr="007571E7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1280" w:type="dxa"/>
            <w:gridSpan w:val="2"/>
          </w:tcPr>
          <w:p w:rsidR="007571E7" w:rsidRPr="007571E7" w:rsidRDefault="007571E7" w:rsidP="007571E7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7571E7" w:rsidRPr="007571E7" w:rsidRDefault="007571E7" w:rsidP="007571E7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</w:rPr>
            </w:pPr>
            <w:r w:rsidRPr="007571E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01" w:type="dxa"/>
          </w:tcPr>
          <w:p w:rsidR="007571E7" w:rsidRPr="007571E7" w:rsidRDefault="001663E1" w:rsidP="007571E7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FNC</w:t>
            </w:r>
          </w:p>
        </w:tc>
        <w:tc>
          <w:tcPr>
            <w:tcW w:w="1209" w:type="dxa"/>
          </w:tcPr>
          <w:p w:rsidR="007571E7" w:rsidRPr="007571E7" w:rsidRDefault="007571E7" w:rsidP="007571E7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</w:rPr>
            </w:pPr>
          </w:p>
        </w:tc>
      </w:tr>
      <w:tr w:rsidR="007571E7" w:rsidRPr="007571E7" w:rsidTr="00A56861">
        <w:trPr>
          <w:trHeight w:val="809"/>
        </w:trPr>
        <w:tc>
          <w:tcPr>
            <w:tcW w:w="1431" w:type="dxa"/>
          </w:tcPr>
          <w:p w:rsidR="007571E7" w:rsidRPr="007571E7" w:rsidRDefault="00FE135A" w:rsidP="00757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07/09</w:t>
            </w:r>
            <w:r w:rsidR="007571E7" w:rsidRPr="00757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/2021</w:t>
            </w:r>
          </w:p>
          <w:p w:rsidR="007571E7" w:rsidRPr="007571E7" w:rsidRDefault="00062551" w:rsidP="00757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(Tuesday)</w:t>
            </w:r>
          </w:p>
        </w:tc>
        <w:tc>
          <w:tcPr>
            <w:tcW w:w="1734" w:type="dxa"/>
            <w:vAlign w:val="center"/>
          </w:tcPr>
          <w:p w:rsidR="007571E7" w:rsidRPr="007571E7" w:rsidRDefault="00317C29" w:rsidP="007571E7">
            <w:pPr>
              <w:tabs>
                <w:tab w:val="left" w:pos="2955"/>
                <w:tab w:val="center" w:pos="71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1.30pm-5</w:t>
            </w:r>
            <w:r w:rsidR="007571E7" w:rsidRPr="007571E7">
              <w:rPr>
                <w:rFonts w:ascii="Times New Roman" w:eastAsia="Times New Roman" w:hAnsi="Times New Roman" w:cs="Times New Roman"/>
                <w:sz w:val="24"/>
                <w:szCs w:val="24"/>
              </w:rPr>
              <w:t>.00pm</w:t>
            </w:r>
          </w:p>
        </w:tc>
        <w:tc>
          <w:tcPr>
            <w:tcW w:w="1182" w:type="dxa"/>
          </w:tcPr>
          <w:p w:rsidR="007571E7" w:rsidRPr="007571E7" w:rsidRDefault="007571E7" w:rsidP="007571E7">
            <w:pPr>
              <w:pStyle w:val="NormalWeb"/>
              <w:spacing w:before="0" w:beforeAutospacing="0" w:after="0" w:afterAutospacing="0"/>
            </w:pPr>
            <w:r w:rsidRPr="007571E7">
              <w:rPr>
                <w:color w:val="000000"/>
              </w:rPr>
              <w:t>ENV 101</w:t>
            </w:r>
          </w:p>
        </w:tc>
        <w:tc>
          <w:tcPr>
            <w:tcW w:w="4277" w:type="dxa"/>
          </w:tcPr>
          <w:p w:rsidR="007571E7" w:rsidRPr="007571E7" w:rsidRDefault="007571E7" w:rsidP="007571E7">
            <w:pPr>
              <w:pStyle w:val="NormalWeb"/>
              <w:spacing w:before="0" w:beforeAutospacing="0" w:after="0" w:afterAutospacing="0"/>
            </w:pPr>
            <w:r w:rsidRPr="007571E7">
              <w:rPr>
                <w:color w:val="000000"/>
              </w:rPr>
              <w:t>Environmental Issues in Real Estate</w:t>
            </w:r>
          </w:p>
        </w:tc>
        <w:tc>
          <w:tcPr>
            <w:tcW w:w="1144" w:type="dxa"/>
            <w:gridSpan w:val="2"/>
          </w:tcPr>
          <w:p w:rsidR="007571E7" w:rsidRPr="007571E7" w:rsidRDefault="007571E7" w:rsidP="007571E7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sz w:val="24"/>
                <w:szCs w:val="24"/>
              </w:rPr>
              <w:t>BLC</w:t>
            </w:r>
          </w:p>
        </w:tc>
        <w:tc>
          <w:tcPr>
            <w:tcW w:w="1256" w:type="dxa"/>
          </w:tcPr>
          <w:p w:rsidR="007571E7" w:rsidRPr="007571E7" w:rsidRDefault="007571E7" w:rsidP="007571E7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7571E7" w:rsidRPr="007571E7" w:rsidRDefault="007571E7" w:rsidP="007571E7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E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01" w:type="dxa"/>
            <w:vAlign w:val="center"/>
          </w:tcPr>
          <w:p w:rsidR="007571E7" w:rsidRPr="007571E7" w:rsidRDefault="001663E1" w:rsidP="007571E7">
            <w:pPr>
              <w:tabs>
                <w:tab w:val="left" w:pos="2955"/>
                <w:tab w:val="center" w:pos="71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FNC</w:t>
            </w:r>
          </w:p>
        </w:tc>
        <w:tc>
          <w:tcPr>
            <w:tcW w:w="1209" w:type="dxa"/>
            <w:vAlign w:val="center"/>
          </w:tcPr>
          <w:p w:rsidR="007571E7" w:rsidRPr="007571E7" w:rsidRDefault="007571E7" w:rsidP="00757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6BC3" w:rsidRPr="005F1482" w:rsidRDefault="00C66BC3" w:rsidP="00C66BC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99" w:type="dxa"/>
        <w:tblLayout w:type="fixed"/>
        <w:tblLook w:val="0400" w:firstRow="0" w:lastRow="0" w:firstColumn="0" w:lastColumn="0" w:noHBand="0" w:noVBand="1"/>
      </w:tblPr>
      <w:tblGrid>
        <w:gridCol w:w="14945"/>
        <w:gridCol w:w="454"/>
      </w:tblGrid>
      <w:tr w:rsidR="00C66BC3" w:rsidRPr="005F1482" w:rsidTr="002237F9">
        <w:trPr>
          <w:trHeight w:val="143"/>
        </w:trPr>
        <w:tc>
          <w:tcPr>
            <w:tcW w:w="1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BC3" w:rsidRPr="005F1482" w:rsidRDefault="00C66BC3" w:rsidP="002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14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Note:</w:t>
            </w:r>
            <w:r w:rsidRPr="005F14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 In case of any confusion please contact the examination committee.*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BC3" w:rsidRPr="005F1482" w:rsidRDefault="00C66BC3" w:rsidP="00223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6BC3" w:rsidRPr="005F1482" w:rsidTr="002237F9">
        <w:trPr>
          <w:trHeight w:val="338"/>
        </w:trPr>
        <w:tc>
          <w:tcPr>
            <w:tcW w:w="1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BC3" w:rsidRPr="005F1482" w:rsidRDefault="00C66BC3" w:rsidP="002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14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2. Respected teachers are instructed to submit the examination questions to the examination committee at least three days before the examination.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BC3" w:rsidRPr="005F1482" w:rsidRDefault="00C66BC3" w:rsidP="002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66BC3" w:rsidRPr="005F1482" w:rsidRDefault="00C66BC3" w:rsidP="00C66BC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F148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C66BC3" w:rsidRPr="005F1482" w:rsidRDefault="00C66BC3" w:rsidP="00C66BC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F148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5F148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187FB0" wp14:editId="0DE77BCD">
            <wp:extent cx="767719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. Ami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02" cy="41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148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C66BC3" w:rsidRPr="005F1482" w:rsidRDefault="00C66BC3" w:rsidP="00C66BC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F1482">
        <w:rPr>
          <w:rFonts w:ascii="Times New Roman" w:eastAsia="Times New Roman" w:hAnsi="Times New Roman" w:cs="Times New Roman"/>
          <w:sz w:val="20"/>
          <w:szCs w:val="20"/>
        </w:rPr>
        <w:t xml:space="preserve">---------------------------------------------                                                                                                                                                -------------------------------------------                                                                       </w:t>
      </w:r>
    </w:p>
    <w:p w:rsidR="00C66BC3" w:rsidRPr="005F1482" w:rsidRDefault="00C66BC3" w:rsidP="00C66BC3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1482">
        <w:rPr>
          <w:rFonts w:ascii="Times New Roman" w:eastAsia="Times New Roman" w:hAnsi="Times New Roman" w:cs="Times New Roman"/>
          <w:b/>
          <w:sz w:val="20"/>
          <w:szCs w:val="20"/>
        </w:rPr>
        <w:t xml:space="preserve">Dr. Amir Ahmed                                                                                                                                                                               </w:t>
      </w:r>
      <w:proofErr w:type="spellStart"/>
      <w:r w:rsidRPr="005F1482">
        <w:rPr>
          <w:rFonts w:ascii="Times New Roman" w:eastAsia="Times New Roman" w:hAnsi="Times New Roman" w:cs="Times New Roman"/>
          <w:b/>
          <w:sz w:val="20"/>
          <w:szCs w:val="20"/>
        </w:rPr>
        <w:t>Sayed</w:t>
      </w:r>
      <w:proofErr w:type="spellEnd"/>
      <w:r w:rsidRPr="005F14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1482">
        <w:rPr>
          <w:rFonts w:ascii="Times New Roman" w:eastAsia="Times New Roman" w:hAnsi="Times New Roman" w:cs="Times New Roman"/>
          <w:b/>
          <w:sz w:val="20"/>
          <w:szCs w:val="20"/>
        </w:rPr>
        <w:t>Farrukh</w:t>
      </w:r>
      <w:proofErr w:type="spellEnd"/>
      <w:r w:rsidRPr="005F1482">
        <w:rPr>
          <w:rFonts w:ascii="Times New Roman" w:eastAsia="Times New Roman" w:hAnsi="Times New Roman" w:cs="Times New Roman"/>
          <w:b/>
          <w:sz w:val="20"/>
          <w:szCs w:val="20"/>
        </w:rPr>
        <w:t xml:space="preserve"> Ahmed</w:t>
      </w:r>
    </w:p>
    <w:p w:rsidR="00C66BC3" w:rsidRPr="005F1482" w:rsidRDefault="00C66BC3" w:rsidP="00C66BC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F1482">
        <w:rPr>
          <w:rFonts w:ascii="Times New Roman" w:eastAsia="Times New Roman" w:hAnsi="Times New Roman" w:cs="Times New Roman"/>
          <w:sz w:val="20"/>
          <w:szCs w:val="20"/>
        </w:rPr>
        <w:t>Assistant Professor and Head                                                                                                                                                             Convener of the Examination Committee</w:t>
      </w:r>
    </w:p>
    <w:p w:rsidR="00C66BC3" w:rsidRPr="005F1482" w:rsidRDefault="00C66BC3" w:rsidP="00C66BC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F1482">
        <w:rPr>
          <w:rFonts w:ascii="Times New Roman" w:eastAsia="Times New Roman" w:hAnsi="Times New Roman" w:cs="Times New Roman"/>
          <w:sz w:val="20"/>
          <w:szCs w:val="20"/>
        </w:rPr>
        <w:t>Department of Real Estate                                                                                                                                                                  Faculty of Business &amp; Entrepreneurship</w:t>
      </w:r>
    </w:p>
    <w:p w:rsidR="00C66BC3" w:rsidRPr="005F1482" w:rsidRDefault="00C66BC3" w:rsidP="00C66BC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F1482">
        <w:rPr>
          <w:rFonts w:ascii="Times New Roman" w:eastAsia="Times New Roman" w:hAnsi="Times New Roman" w:cs="Times New Roman"/>
          <w:sz w:val="20"/>
          <w:szCs w:val="20"/>
        </w:rPr>
        <w:t>Faculty of Business &amp; Entrepreneurship                                                                                                                                            Daffodil International University</w:t>
      </w:r>
    </w:p>
    <w:p w:rsidR="00C66BC3" w:rsidRPr="005F1482" w:rsidRDefault="00C66BC3" w:rsidP="00C66BC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F1482">
        <w:rPr>
          <w:rFonts w:ascii="Times New Roman" w:eastAsia="Times New Roman" w:hAnsi="Times New Roman" w:cs="Times New Roman"/>
          <w:sz w:val="20"/>
          <w:szCs w:val="20"/>
        </w:rPr>
        <w:t xml:space="preserve">Daffodil International University                                                                                                 </w:t>
      </w:r>
    </w:p>
    <w:p w:rsidR="00B33C86" w:rsidRPr="00C66BC3" w:rsidRDefault="00B33C86" w:rsidP="00C66BC3"/>
    <w:sectPr w:rsidR="00B33C86" w:rsidRPr="00C66BC3">
      <w:pgSz w:w="16839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7F"/>
    <w:rsid w:val="00062551"/>
    <w:rsid w:val="001663E1"/>
    <w:rsid w:val="00317C29"/>
    <w:rsid w:val="007003A2"/>
    <w:rsid w:val="007571E7"/>
    <w:rsid w:val="00845D43"/>
    <w:rsid w:val="00864E01"/>
    <w:rsid w:val="008665AB"/>
    <w:rsid w:val="00A56861"/>
    <w:rsid w:val="00B33C86"/>
    <w:rsid w:val="00C66BC3"/>
    <w:rsid w:val="00CC029E"/>
    <w:rsid w:val="00D7367F"/>
    <w:rsid w:val="00D774B4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F0199-0AA2-4C87-BC40-A3C86C65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6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0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2021-06-29T04:16:00Z</dcterms:created>
  <dcterms:modified xsi:type="dcterms:W3CDTF">2021-08-17T09:21:00Z</dcterms:modified>
</cp:coreProperties>
</file>