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11" w:rsidRDefault="00D85A1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838"/>
        <w:gridCol w:w="1451"/>
        <w:gridCol w:w="1709"/>
        <w:gridCol w:w="1515"/>
      </w:tblGrid>
      <w:tr w:rsidR="00D85A11" w:rsidRPr="006308A1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:rsidR="00D85A11" w:rsidRPr="006308A1" w:rsidRDefault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ROOM #701</w:t>
            </w:r>
          </w:p>
        </w:tc>
      </w:tr>
      <w:tr w:rsidR="00D85A11" w:rsidRPr="006308A1" w:rsidTr="007711F9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8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451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:rsidR="00D85A11" w:rsidRPr="006308A1" w:rsidRDefault="00487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COL-1</w:t>
            </w:r>
          </w:p>
        </w:tc>
      </w:tr>
      <w:tr w:rsidR="00D85A11" w:rsidRPr="006308A1" w:rsidTr="007711F9">
        <w:trPr>
          <w:trHeight w:val="420"/>
          <w:jc w:val="center"/>
        </w:trPr>
        <w:tc>
          <w:tcPr>
            <w:tcW w:w="1612" w:type="dxa"/>
          </w:tcPr>
          <w:p w:rsidR="00D85A11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TE-333 Economics for Textile Engineers</w:t>
            </w:r>
          </w:p>
          <w:p w:rsidR="00A61796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AAM(A)+AG (B)</w:t>
            </w:r>
          </w:p>
        </w:tc>
        <w:tc>
          <w:tcPr>
            <w:tcW w:w="1609" w:type="dxa"/>
          </w:tcPr>
          <w:p w:rsidR="00A61796" w:rsidRPr="006308A1" w:rsidRDefault="00A61796" w:rsidP="00A6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HUM 201</w:t>
            </w:r>
          </w:p>
          <w:p w:rsidR="00D85A11" w:rsidRPr="006308A1" w:rsidRDefault="00A61796" w:rsidP="00A6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Engineering economics and accounting (GED)</w:t>
            </w:r>
          </w:p>
        </w:tc>
        <w:tc>
          <w:tcPr>
            <w:tcW w:w="1709" w:type="dxa"/>
          </w:tcPr>
          <w:p w:rsidR="00D85A11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TE-333 Economics for Textile Engineers</w:t>
            </w:r>
          </w:p>
          <w:p w:rsidR="00A61796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AAM(A)+AG (B)</w:t>
            </w:r>
          </w:p>
        </w:tc>
        <w:tc>
          <w:tcPr>
            <w:tcW w:w="1507" w:type="dxa"/>
          </w:tcPr>
          <w:p w:rsidR="00A61796" w:rsidRPr="006308A1" w:rsidRDefault="00A61796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CE413</w:t>
            </w:r>
          </w:p>
          <w:p w:rsidR="00D85A11" w:rsidRPr="006308A1" w:rsidRDefault="00A61796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Structural Analysis and Design III (RIS)</w:t>
            </w:r>
          </w:p>
        </w:tc>
        <w:tc>
          <w:tcPr>
            <w:tcW w:w="1838" w:type="dxa"/>
            <w:vAlign w:val="center"/>
          </w:tcPr>
          <w:p w:rsidR="00D85A11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TE-333 Economics for Textile Engineers</w:t>
            </w:r>
          </w:p>
          <w:p w:rsidR="00A61796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AAM(A)+AG (B)</w:t>
            </w:r>
          </w:p>
        </w:tc>
        <w:tc>
          <w:tcPr>
            <w:tcW w:w="1451" w:type="dxa"/>
            <w:vAlign w:val="center"/>
          </w:tcPr>
          <w:p w:rsidR="00D85A11" w:rsidRPr="006308A1" w:rsidRDefault="00A61796" w:rsidP="00300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PHY-125 Physics II (GED)</w:t>
            </w:r>
          </w:p>
        </w:tc>
        <w:tc>
          <w:tcPr>
            <w:tcW w:w="1709" w:type="dxa"/>
            <w:vAlign w:val="center"/>
          </w:tcPr>
          <w:p w:rsidR="00D85A11" w:rsidRPr="006308A1" w:rsidRDefault="00A61796" w:rsidP="007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CE413</w:t>
            </w:r>
            <w:r w:rsidRPr="006308A1">
              <w:rPr>
                <w:sz w:val="22"/>
                <w:szCs w:val="22"/>
              </w:rPr>
              <w:tab/>
              <w:t>Structural Analysis and Design III (RIS)</w:t>
            </w:r>
          </w:p>
        </w:tc>
        <w:tc>
          <w:tcPr>
            <w:tcW w:w="1515" w:type="dxa"/>
            <w:vAlign w:val="center"/>
          </w:tcPr>
          <w:p w:rsidR="00A61796" w:rsidRPr="006308A1" w:rsidRDefault="00A6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BAN 101</w:t>
            </w:r>
          </w:p>
          <w:p w:rsidR="00300C85" w:rsidRPr="006308A1" w:rsidRDefault="00A61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Functional Bangla for Engineers (MAU)</w:t>
            </w:r>
          </w:p>
        </w:tc>
      </w:tr>
      <w:tr w:rsidR="00D85A11" w:rsidRPr="006308A1" w:rsidTr="007711F9">
        <w:trPr>
          <w:trHeight w:val="380"/>
          <w:jc w:val="center"/>
        </w:trPr>
        <w:tc>
          <w:tcPr>
            <w:tcW w:w="1612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609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709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507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838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709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  <w:tc>
          <w:tcPr>
            <w:tcW w:w="1515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11</w:t>
            </w:r>
          </w:p>
        </w:tc>
      </w:tr>
    </w:tbl>
    <w:p w:rsidR="00D85A11" w:rsidRPr="006308A1" w:rsidRDefault="00D85A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D85A11" w:rsidRPr="006308A1" w:rsidRDefault="00D85A11">
      <w:pPr>
        <w:jc w:val="center"/>
        <w:rPr>
          <w:b/>
          <w:sz w:val="22"/>
          <w:szCs w:val="22"/>
          <w:u w:val="single"/>
        </w:rPr>
      </w:pPr>
    </w:p>
    <w:tbl>
      <w:tblPr>
        <w:tblStyle w:val="af"/>
        <w:bidiVisual/>
        <w:tblW w:w="12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415"/>
        <w:gridCol w:w="2318"/>
        <w:gridCol w:w="2311"/>
        <w:gridCol w:w="2213"/>
      </w:tblGrid>
      <w:tr w:rsidR="00D85A11" w:rsidRPr="006308A1" w:rsidTr="00727134">
        <w:trPr>
          <w:trHeight w:val="179"/>
          <w:jc w:val="center"/>
        </w:trPr>
        <w:tc>
          <w:tcPr>
            <w:tcW w:w="12507" w:type="dxa"/>
            <w:gridSpan w:val="5"/>
            <w:shd w:val="clear" w:color="auto" w:fill="E6E6E6"/>
            <w:vAlign w:val="center"/>
          </w:tcPr>
          <w:p w:rsidR="00D85A11" w:rsidRPr="006308A1" w:rsidRDefault="00487E63">
            <w:pP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 xml:space="preserve">ROOM </w:t>
            </w:r>
            <w:r w:rsidR="007711F9" w:rsidRPr="006308A1">
              <w:rPr>
                <w:b/>
                <w:sz w:val="22"/>
                <w:szCs w:val="22"/>
              </w:rPr>
              <w:t>#713</w:t>
            </w:r>
          </w:p>
        </w:tc>
      </w:tr>
      <w:tr w:rsidR="00D85A11" w:rsidRPr="006308A1" w:rsidTr="00727134">
        <w:trPr>
          <w:trHeight w:val="179"/>
          <w:jc w:val="center"/>
        </w:trPr>
        <w:tc>
          <w:tcPr>
            <w:tcW w:w="3250" w:type="dxa"/>
            <w:shd w:val="clear" w:color="auto" w:fill="E6E6E6"/>
            <w:vAlign w:val="center"/>
          </w:tcPr>
          <w:p w:rsidR="00D85A11" w:rsidRPr="006308A1" w:rsidRDefault="00487E63">
            <w:pP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415" w:type="dxa"/>
            <w:shd w:val="clear" w:color="auto" w:fill="E6E6E6"/>
            <w:vAlign w:val="center"/>
          </w:tcPr>
          <w:p w:rsidR="00D85A11" w:rsidRPr="006308A1" w:rsidRDefault="00487E63">
            <w:pP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318" w:type="dxa"/>
            <w:shd w:val="clear" w:color="auto" w:fill="E6E6E6"/>
            <w:vAlign w:val="center"/>
          </w:tcPr>
          <w:p w:rsidR="00D85A11" w:rsidRPr="006308A1" w:rsidRDefault="00487E63">
            <w:pP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311" w:type="dxa"/>
            <w:shd w:val="clear" w:color="auto" w:fill="E6E6E6"/>
            <w:vAlign w:val="center"/>
          </w:tcPr>
          <w:p w:rsidR="00D85A11" w:rsidRPr="006308A1" w:rsidRDefault="00487E63">
            <w:pP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213" w:type="dxa"/>
            <w:shd w:val="clear" w:color="auto" w:fill="E6E6E6"/>
            <w:vAlign w:val="center"/>
          </w:tcPr>
          <w:p w:rsidR="00D85A11" w:rsidRPr="006308A1" w:rsidRDefault="00487E63">
            <w:pPr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>COL-1</w:t>
            </w:r>
          </w:p>
        </w:tc>
      </w:tr>
      <w:tr w:rsidR="00D85A11" w:rsidRPr="006308A1" w:rsidTr="00727134">
        <w:trPr>
          <w:trHeight w:val="470"/>
          <w:jc w:val="center"/>
        </w:trPr>
        <w:tc>
          <w:tcPr>
            <w:tcW w:w="3250" w:type="dxa"/>
          </w:tcPr>
          <w:p w:rsidR="00A61796" w:rsidRPr="006308A1" w:rsidRDefault="00A61796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 xml:space="preserve">TE-333 Economics for Textile Engineers </w:t>
            </w:r>
          </w:p>
          <w:p w:rsidR="00A61796" w:rsidRPr="006308A1" w:rsidRDefault="00A61796" w:rsidP="00A61796">
            <w:pPr>
              <w:rPr>
                <w:sz w:val="22"/>
                <w:szCs w:val="22"/>
              </w:rPr>
            </w:pPr>
          </w:p>
          <w:p w:rsidR="00D85A11" w:rsidRPr="006308A1" w:rsidRDefault="00A61796" w:rsidP="00A61796">
            <w:pPr>
              <w:ind w:firstLine="720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AAM(A)+AG (B)</w:t>
            </w:r>
          </w:p>
        </w:tc>
        <w:tc>
          <w:tcPr>
            <w:tcW w:w="2415" w:type="dxa"/>
            <w:vAlign w:val="center"/>
          </w:tcPr>
          <w:p w:rsidR="00D85A11" w:rsidRPr="006308A1" w:rsidRDefault="00A61796" w:rsidP="00300C85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TE-4213 Textile &amp; Environment (AG)</w:t>
            </w:r>
          </w:p>
        </w:tc>
        <w:tc>
          <w:tcPr>
            <w:tcW w:w="2318" w:type="dxa"/>
            <w:vAlign w:val="center"/>
          </w:tcPr>
          <w:p w:rsidR="00D85A11" w:rsidRPr="006308A1" w:rsidRDefault="00A61796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TE-333 Economics for Textile Engineers AAM(A)+AG (B)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6308A1" w:rsidRDefault="00A61796" w:rsidP="00300C85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TE-4213 Textile &amp; Environment (AG)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A11" w:rsidRPr="006308A1" w:rsidRDefault="00A61796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TE-333 Economics for Textile Engineers AAM(A)+AG (B)</w:t>
            </w:r>
          </w:p>
        </w:tc>
      </w:tr>
      <w:tr w:rsidR="00D85A11" w:rsidRPr="006308A1" w:rsidTr="00727134">
        <w:trPr>
          <w:trHeight w:val="425"/>
          <w:jc w:val="center"/>
        </w:trPr>
        <w:tc>
          <w:tcPr>
            <w:tcW w:w="3250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10</w:t>
            </w:r>
          </w:p>
        </w:tc>
        <w:tc>
          <w:tcPr>
            <w:tcW w:w="2415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10</w:t>
            </w:r>
          </w:p>
        </w:tc>
        <w:tc>
          <w:tcPr>
            <w:tcW w:w="2318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10</w:t>
            </w:r>
          </w:p>
        </w:tc>
        <w:tc>
          <w:tcPr>
            <w:tcW w:w="2311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10</w:t>
            </w:r>
          </w:p>
        </w:tc>
        <w:tc>
          <w:tcPr>
            <w:tcW w:w="2213" w:type="dxa"/>
          </w:tcPr>
          <w:p w:rsidR="00D85A11" w:rsidRPr="006308A1" w:rsidRDefault="00487E63">
            <w:pPr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10</w:t>
            </w:r>
          </w:p>
        </w:tc>
      </w:tr>
    </w:tbl>
    <w:p w:rsidR="00D85A11" w:rsidRPr="006308A1" w:rsidRDefault="00D85A11" w:rsidP="00727134">
      <w:pPr>
        <w:tabs>
          <w:tab w:val="left" w:pos="6020"/>
        </w:tabs>
        <w:rPr>
          <w:b/>
          <w:sz w:val="22"/>
          <w:szCs w:val="22"/>
          <w:u w:val="single"/>
        </w:rPr>
      </w:pPr>
    </w:p>
    <w:p w:rsidR="00A61796" w:rsidRPr="006308A1" w:rsidRDefault="00A61796" w:rsidP="00C16432">
      <w:pPr>
        <w:spacing w:line="259" w:lineRule="auto"/>
        <w:rPr>
          <w:b/>
          <w:sz w:val="22"/>
          <w:szCs w:val="22"/>
        </w:rPr>
      </w:pPr>
    </w:p>
    <w:p w:rsidR="00A61796" w:rsidRPr="006308A1" w:rsidRDefault="00A61796" w:rsidP="00C16432">
      <w:pPr>
        <w:spacing w:line="259" w:lineRule="auto"/>
        <w:rPr>
          <w:b/>
          <w:sz w:val="22"/>
          <w:szCs w:val="22"/>
        </w:rPr>
      </w:pPr>
    </w:p>
    <w:p w:rsidR="00A61796" w:rsidRPr="006308A1" w:rsidRDefault="00A61796" w:rsidP="00C16432">
      <w:pPr>
        <w:spacing w:line="259" w:lineRule="auto"/>
        <w:rPr>
          <w:b/>
          <w:sz w:val="22"/>
          <w:szCs w:val="22"/>
        </w:rPr>
      </w:pPr>
    </w:p>
    <w:p w:rsidR="00A61796" w:rsidRPr="006308A1" w:rsidRDefault="00A61796" w:rsidP="00C16432">
      <w:pPr>
        <w:spacing w:line="259" w:lineRule="auto"/>
        <w:rPr>
          <w:b/>
          <w:sz w:val="22"/>
          <w:szCs w:val="22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Default="00A61796" w:rsidP="00C16432">
      <w:pPr>
        <w:spacing w:line="259" w:lineRule="auto"/>
        <w:rPr>
          <w:b/>
          <w:sz w:val="18"/>
          <w:szCs w:val="18"/>
        </w:rPr>
      </w:pPr>
    </w:p>
    <w:p w:rsidR="00A61796" w:rsidRPr="006308A1" w:rsidRDefault="00A61796" w:rsidP="00C16432">
      <w:pPr>
        <w:spacing w:line="259" w:lineRule="auto"/>
        <w:rPr>
          <w:b/>
          <w:sz w:val="22"/>
          <w:szCs w:val="22"/>
        </w:rPr>
      </w:pPr>
    </w:p>
    <w:p w:rsidR="00C16432" w:rsidRPr="006308A1" w:rsidRDefault="00C16432" w:rsidP="00C16432">
      <w:pPr>
        <w:spacing w:line="259" w:lineRule="auto"/>
        <w:rPr>
          <w:rFonts w:eastAsia="Calibri"/>
          <w:sz w:val="22"/>
          <w:szCs w:val="22"/>
        </w:rPr>
      </w:pPr>
      <w:r w:rsidRPr="006308A1">
        <w:rPr>
          <w:b/>
          <w:sz w:val="22"/>
          <w:szCs w:val="22"/>
        </w:rPr>
        <w:t>Summary:</w:t>
      </w:r>
      <w:r w:rsidRPr="006308A1">
        <w:rPr>
          <w:sz w:val="22"/>
          <w:szCs w:val="22"/>
        </w:rPr>
        <w:t xml:space="preserve"> </w:t>
      </w:r>
    </w:p>
    <w:tbl>
      <w:tblPr>
        <w:tblStyle w:val="TableGrid"/>
        <w:tblW w:w="10267" w:type="dxa"/>
        <w:jc w:val="center"/>
        <w:tblInd w:w="0" w:type="dxa"/>
        <w:tblCellMar>
          <w:top w:w="50" w:type="dxa"/>
          <w:left w:w="43" w:type="dxa"/>
        </w:tblCellMar>
        <w:tblLook w:val="04A0" w:firstRow="1" w:lastRow="0" w:firstColumn="1" w:lastColumn="0" w:noHBand="0" w:noVBand="1"/>
      </w:tblPr>
      <w:tblGrid>
        <w:gridCol w:w="729"/>
        <w:gridCol w:w="3548"/>
        <w:gridCol w:w="1618"/>
        <w:gridCol w:w="997"/>
        <w:gridCol w:w="3375"/>
      </w:tblGrid>
      <w:tr w:rsidR="00C16432" w:rsidRPr="006308A1" w:rsidTr="00835E0A">
        <w:trPr>
          <w:trHeight w:val="636"/>
          <w:jc w:val="center"/>
        </w:trPr>
        <w:tc>
          <w:tcPr>
            <w:tcW w:w="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C16432" w:rsidP="00C16432">
            <w:pPr>
              <w:ind w:left="67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Dept.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C16432" w:rsidP="00C16432">
            <w:pPr>
              <w:ind w:right="45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Course Code and Name 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6308A1" w:rsidRDefault="00C16432" w:rsidP="00C16432">
            <w:pPr>
              <w:ind w:left="14"/>
              <w:jc w:val="both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Course Teacher </w:t>
            </w:r>
          </w:p>
          <w:p w:rsidR="00C16432" w:rsidRPr="006308A1" w:rsidRDefault="00C16432" w:rsidP="00C16432">
            <w:pPr>
              <w:ind w:right="44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Initials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6308A1" w:rsidRDefault="00C16432" w:rsidP="00C16432">
            <w:pPr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No of Students 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32" w:rsidRPr="006308A1" w:rsidRDefault="00C16432" w:rsidP="00C16432">
            <w:pPr>
              <w:ind w:right="42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Assigned Rooms </w:t>
            </w:r>
          </w:p>
        </w:tc>
      </w:tr>
      <w:tr w:rsidR="00C16432" w:rsidRPr="006308A1" w:rsidTr="000E46BB">
        <w:trPr>
          <w:trHeight w:val="370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C16432" w:rsidP="00C16432">
            <w:pPr>
              <w:ind w:left="168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CE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BAN 101</w:t>
            </w:r>
            <w:r w:rsidRPr="006308A1">
              <w:rPr>
                <w:rFonts w:ascii="Times New Roman" w:eastAsia="Calibri" w:hAnsi="Times New Roman"/>
              </w:rPr>
              <w:tab/>
              <w:t>Functional Bangla for Engineers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3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MAU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  <w:b/>
              </w:rPr>
              <w:t>ROOM #701 (10)</w:t>
            </w:r>
          </w:p>
        </w:tc>
      </w:tr>
      <w:tr w:rsidR="00C16432" w:rsidRPr="006308A1" w:rsidTr="000E46BB">
        <w:trPr>
          <w:trHeight w:val="32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16432" w:rsidRPr="006308A1" w:rsidRDefault="00C16432" w:rsidP="00C1643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HUM 201</w:t>
            </w:r>
            <w:r w:rsidRPr="006308A1">
              <w:rPr>
                <w:rFonts w:ascii="Times New Roman" w:eastAsia="Calibri" w:hAnsi="Times New Roman"/>
              </w:rPr>
              <w:tab/>
              <w:t>Engineering economics and accounting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1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GED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  <w:b/>
              </w:rPr>
              <w:t>ROOM #701 (10)</w:t>
            </w:r>
          </w:p>
        </w:tc>
      </w:tr>
      <w:tr w:rsidR="00C16432" w:rsidRPr="006308A1" w:rsidTr="00C16432">
        <w:trPr>
          <w:trHeight w:val="46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6308A1" w:rsidRDefault="00C16432" w:rsidP="00C1643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CE413</w:t>
            </w:r>
            <w:r w:rsidRPr="006308A1">
              <w:rPr>
                <w:rFonts w:ascii="Times New Roman" w:eastAsia="Calibri" w:hAnsi="Times New Roman"/>
              </w:rPr>
              <w:tab/>
              <w:t>Structural Analysis and Design III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4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RIS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432" w:rsidRPr="006308A1" w:rsidRDefault="00D97434" w:rsidP="00300C85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  <w:b/>
              </w:rPr>
              <w:t>ROOM #701 (22)</w:t>
            </w:r>
          </w:p>
        </w:tc>
      </w:tr>
      <w:tr w:rsidR="00C16432" w:rsidRPr="006308A1" w:rsidTr="000E46BB">
        <w:trPr>
          <w:trHeight w:val="352"/>
          <w:jc w:val="center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C16432" w:rsidP="00C16432">
            <w:pPr>
              <w:ind w:left="101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TE 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PHY-125 Physics II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4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GED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  <w:b/>
              </w:rPr>
              <w:t>ROOM #701 (12)</w:t>
            </w:r>
          </w:p>
        </w:tc>
      </w:tr>
      <w:tr w:rsidR="00C16432" w:rsidRPr="006308A1" w:rsidTr="000E46BB">
        <w:trPr>
          <w:trHeight w:val="30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16432" w:rsidRPr="006308A1" w:rsidRDefault="00C16432" w:rsidP="00C1643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TE-4213 Textile &amp; Environment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2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AG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432" w:rsidRPr="006308A1" w:rsidRDefault="00D97434" w:rsidP="00372741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  <w:b/>
              </w:rPr>
              <w:t>ROOM #713 (20)</w:t>
            </w:r>
          </w:p>
        </w:tc>
      </w:tr>
      <w:tr w:rsidR="00C16432" w:rsidRPr="006308A1" w:rsidTr="000E46BB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432" w:rsidRPr="006308A1" w:rsidRDefault="00C16432" w:rsidP="00C1643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TE-333 Economics for Textile Engineers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left="197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AAM(A)+AG (B)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432" w:rsidRPr="006308A1" w:rsidRDefault="00B43E0B" w:rsidP="00B43E0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ROOM #701 (33</w:t>
            </w:r>
            <w:r w:rsidR="00D97434" w:rsidRPr="006308A1">
              <w:rPr>
                <w:rFonts w:ascii="Times New Roman" w:eastAsia="Calibri" w:hAnsi="Times New Roman"/>
                <w:b/>
              </w:rPr>
              <w:t>), #713 (3</w:t>
            </w:r>
            <w:r>
              <w:rPr>
                <w:rFonts w:ascii="Times New Roman" w:eastAsia="Calibri" w:hAnsi="Times New Roman"/>
                <w:b/>
              </w:rPr>
              <w:t>2</w:t>
            </w:r>
            <w:bookmarkStart w:id="0" w:name="_GoBack"/>
            <w:bookmarkEnd w:id="0"/>
            <w:r w:rsidR="00D97434" w:rsidRPr="006308A1">
              <w:rPr>
                <w:rFonts w:ascii="Times New Roman" w:eastAsia="Calibri" w:hAnsi="Times New Roman"/>
                <w:b/>
              </w:rPr>
              <w:t>)</w:t>
            </w:r>
          </w:p>
        </w:tc>
      </w:tr>
      <w:tr w:rsidR="00C16432" w:rsidRPr="006308A1" w:rsidTr="00835E0A">
        <w:trPr>
          <w:trHeight w:val="622"/>
          <w:jc w:val="center"/>
        </w:trPr>
        <w:tc>
          <w:tcPr>
            <w:tcW w:w="58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C16432" w:rsidP="00C16432">
            <w:pPr>
              <w:ind w:right="43"/>
              <w:jc w:val="right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Total Students: 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16432" w:rsidRPr="006308A1" w:rsidRDefault="00D97434" w:rsidP="00C16432">
            <w:pPr>
              <w:ind w:right="46"/>
              <w:jc w:val="center"/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eastAsia="Calibri" w:hAnsi="Times New Roman"/>
              </w:rPr>
              <w:t>145</w:t>
            </w:r>
          </w:p>
        </w:tc>
        <w:tc>
          <w:tcPr>
            <w:tcW w:w="3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432" w:rsidRPr="006308A1" w:rsidRDefault="00C16432" w:rsidP="00C16432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No. of Required Rooms: </w:t>
            </w:r>
            <w:r w:rsidR="0094731D" w:rsidRPr="006308A1">
              <w:rPr>
                <w:rFonts w:ascii="Times New Roman" w:hAnsi="Times New Roman"/>
              </w:rPr>
              <w:t>0</w:t>
            </w:r>
            <w:r w:rsidR="00D97434" w:rsidRPr="006308A1">
              <w:rPr>
                <w:rFonts w:ascii="Times New Roman" w:hAnsi="Times New Roman"/>
              </w:rPr>
              <w:t>2</w:t>
            </w:r>
          </w:p>
          <w:p w:rsidR="00C16432" w:rsidRPr="006308A1" w:rsidRDefault="00C16432" w:rsidP="00881AE6">
            <w:pPr>
              <w:rPr>
                <w:rFonts w:ascii="Times New Roman" w:eastAsia="Calibri" w:hAnsi="Times New Roman"/>
              </w:rPr>
            </w:pPr>
            <w:r w:rsidRPr="006308A1">
              <w:rPr>
                <w:rFonts w:ascii="Times New Roman" w:hAnsi="Times New Roman"/>
              </w:rPr>
              <w:t xml:space="preserve">No. of Required Invigilators: </w:t>
            </w:r>
            <w:r w:rsidR="00881AE6" w:rsidRPr="006308A1">
              <w:rPr>
                <w:rFonts w:ascii="Times New Roman" w:hAnsi="Times New Roman"/>
              </w:rPr>
              <w:t>6</w:t>
            </w:r>
          </w:p>
        </w:tc>
      </w:tr>
    </w:tbl>
    <w:p w:rsidR="00D85A11" w:rsidRPr="006308A1" w:rsidRDefault="00C16432" w:rsidP="00AC7EF3">
      <w:pPr>
        <w:tabs>
          <w:tab w:val="center" w:pos="4798"/>
        </w:tabs>
        <w:spacing w:line="259" w:lineRule="auto"/>
        <w:rPr>
          <w:sz w:val="22"/>
          <w:szCs w:val="22"/>
        </w:rPr>
      </w:pPr>
      <w:r w:rsidRPr="006308A1">
        <w:rPr>
          <w:sz w:val="22"/>
          <w:szCs w:val="22"/>
        </w:rPr>
        <w:t xml:space="preserve"> </w:t>
      </w:r>
    </w:p>
    <w:p w:rsidR="006308A1" w:rsidRPr="006308A1" w:rsidRDefault="006308A1" w:rsidP="00AC7EF3">
      <w:pPr>
        <w:tabs>
          <w:tab w:val="center" w:pos="4798"/>
        </w:tabs>
        <w:spacing w:line="259" w:lineRule="auto"/>
        <w:rPr>
          <w:rFonts w:eastAsia="Calibri"/>
          <w:sz w:val="22"/>
          <w:szCs w:val="22"/>
        </w:rPr>
      </w:pPr>
    </w:p>
    <w:tbl>
      <w:tblPr>
        <w:tblStyle w:val="aff4"/>
        <w:tblW w:w="10265" w:type="dxa"/>
        <w:jc w:val="center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D85A11" w:rsidRPr="006308A1" w:rsidTr="00835E0A">
        <w:trPr>
          <w:trHeight w:val="840"/>
          <w:jc w:val="center"/>
        </w:trPr>
        <w:tc>
          <w:tcPr>
            <w:tcW w:w="4447" w:type="dxa"/>
          </w:tcPr>
          <w:p w:rsidR="00D85A11" w:rsidRPr="006308A1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 xml:space="preserve">Engr. </w:t>
            </w:r>
            <w:proofErr w:type="spellStart"/>
            <w:r w:rsidRPr="006308A1">
              <w:rPr>
                <w:b/>
                <w:sz w:val="22"/>
                <w:szCs w:val="22"/>
              </w:rPr>
              <w:t>Ahad</w:t>
            </w:r>
            <w:proofErr w:type="spellEnd"/>
            <w:r w:rsidRPr="00630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08A1">
              <w:rPr>
                <w:b/>
                <w:sz w:val="22"/>
                <w:szCs w:val="22"/>
              </w:rPr>
              <w:t>Ullah</w:t>
            </w:r>
            <w:proofErr w:type="spellEnd"/>
          </w:p>
          <w:p w:rsidR="00D85A11" w:rsidRPr="006308A1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Member, Exam Committee</w:t>
            </w:r>
          </w:p>
          <w:p w:rsidR="00D85A11" w:rsidRPr="006308A1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D85A11" w:rsidRPr="006308A1" w:rsidRDefault="00D85A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D85A11" w:rsidRPr="006308A1" w:rsidRDefault="00D85A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D85A11" w:rsidRPr="006308A1" w:rsidRDefault="00D85A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D85A11" w:rsidRPr="006308A1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6308A1">
              <w:rPr>
                <w:b/>
                <w:sz w:val="22"/>
                <w:szCs w:val="22"/>
              </w:rPr>
              <w:t>Kazi</w:t>
            </w:r>
            <w:proofErr w:type="spellEnd"/>
            <w:r w:rsidRPr="006308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308A1">
              <w:rPr>
                <w:b/>
                <w:sz w:val="22"/>
                <w:szCs w:val="22"/>
              </w:rPr>
              <w:t>Obaidur</w:t>
            </w:r>
            <w:proofErr w:type="spellEnd"/>
            <w:r w:rsidRPr="006308A1">
              <w:rPr>
                <w:b/>
                <w:sz w:val="22"/>
                <w:szCs w:val="22"/>
              </w:rPr>
              <w:t xml:space="preserve"> Rahman</w:t>
            </w:r>
          </w:p>
          <w:p w:rsidR="00D85A11" w:rsidRPr="006308A1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 xml:space="preserve">                    Chairman, Exam Committee</w:t>
            </w:r>
          </w:p>
          <w:p w:rsidR="00D85A11" w:rsidRPr="006308A1" w:rsidRDefault="00487E6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6308A1"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D85A11" w:rsidRPr="006308A1" w:rsidRDefault="00D85A11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D85A11" w:rsidRPr="00630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7D" w:rsidRDefault="00A7377D">
      <w:r>
        <w:separator/>
      </w:r>
    </w:p>
  </w:endnote>
  <w:endnote w:type="continuationSeparator" w:id="0">
    <w:p w:rsidR="00A7377D" w:rsidRDefault="00A7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AF" w:rsidRDefault="003D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AF" w:rsidRDefault="003D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AF" w:rsidRDefault="003D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7D" w:rsidRDefault="00A7377D">
      <w:r>
        <w:separator/>
      </w:r>
    </w:p>
  </w:footnote>
  <w:footnote w:type="continuationSeparator" w:id="0">
    <w:p w:rsidR="00A7377D" w:rsidRDefault="00A7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AF" w:rsidRDefault="003D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63" w:rsidRDefault="00487E63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:rsidR="00487E63" w:rsidRPr="007711F9" w:rsidRDefault="008A228E" w:rsidP="007711F9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Date:10/03/2022</w:t>
    </w:r>
    <w:r w:rsidR="00487E63">
      <w:rPr>
        <w:b/>
        <w:sz w:val="32"/>
        <w:szCs w:val="32"/>
      </w:rPr>
      <w:t xml:space="preserve"> Slot: (</w:t>
    </w:r>
    <w:r w:rsidR="003D5CAF">
      <w:rPr>
        <w:b/>
        <w:sz w:val="32"/>
        <w:szCs w:val="32"/>
      </w:rPr>
      <w:t>D</w:t>
    </w:r>
    <w:r w:rsidR="00487E63">
      <w:rPr>
        <w:b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AF" w:rsidRDefault="003D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11"/>
    <w:rsid w:val="000513B5"/>
    <w:rsid w:val="000E46BB"/>
    <w:rsid w:val="001156FA"/>
    <w:rsid w:val="002D275F"/>
    <w:rsid w:val="00300C85"/>
    <w:rsid w:val="00372741"/>
    <w:rsid w:val="003D5CAF"/>
    <w:rsid w:val="00487E63"/>
    <w:rsid w:val="006308A1"/>
    <w:rsid w:val="006977BB"/>
    <w:rsid w:val="006E7453"/>
    <w:rsid w:val="00727134"/>
    <w:rsid w:val="007711F9"/>
    <w:rsid w:val="00772AF9"/>
    <w:rsid w:val="007B2A2A"/>
    <w:rsid w:val="007F043B"/>
    <w:rsid w:val="00835E0A"/>
    <w:rsid w:val="00881AE6"/>
    <w:rsid w:val="008A228E"/>
    <w:rsid w:val="008C765B"/>
    <w:rsid w:val="0094731D"/>
    <w:rsid w:val="00A61796"/>
    <w:rsid w:val="00A7377D"/>
    <w:rsid w:val="00AC3928"/>
    <w:rsid w:val="00AC7EF3"/>
    <w:rsid w:val="00B43E0B"/>
    <w:rsid w:val="00B4661B"/>
    <w:rsid w:val="00B718A8"/>
    <w:rsid w:val="00C16432"/>
    <w:rsid w:val="00D85A11"/>
    <w:rsid w:val="00D97434"/>
    <w:rsid w:val="00DD4C9F"/>
    <w:rsid w:val="00E27C4D"/>
    <w:rsid w:val="00E82281"/>
    <w:rsid w:val="00F50DC6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ED63"/>
  <w15:docId w15:val="{2A091EC8-F185-483F-8BB7-D67F424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TableGrid">
    <w:name w:val="TableGrid"/>
    <w:rsid w:val="00C1643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LAPPY VALLEY</cp:lastModifiedBy>
  <cp:revision>31</cp:revision>
  <dcterms:created xsi:type="dcterms:W3CDTF">2020-02-26T09:44:00Z</dcterms:created>
  <dcterms:modified xsi:type="dcterms:W3CDTF">2022-02-28T13:54:00Z</dcterms:modified>
</cp:coreProperties>
</file>