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03 /03/2022   Slot: C  (</w:t>
      </w:r>
      <w:r w:rsidDel="00000000" w:rsidR="00000000" w:rsidRPr="00000000">
        <w:rPr>
          <w:b w:val="1"/>
          <w:rtl w:val="0"/>
        </w:rPr>
        <w:t xml:space="preserve">3.00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PM-4.30 PM)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Total seat: 572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701-AB4 ( 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1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1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710-AB4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4+1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711-AB4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0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5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131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Raw Materials-I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II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131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Raw Materials-I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and Communicative English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6+4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7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131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Raw Materials-I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131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Raw Materials-I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131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Raw Materials-I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 411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131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Raw Materials-I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317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TE-221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processing– I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317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TE-221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processing– I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317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TE-221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processing– I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317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131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Raw Materials-I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Tania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TE-221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processing– I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4+2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1950"/>
        <w:gridCol w:w="1860"/>
        <w:gridCol w:w="2505"/>
        <w:gridCol w:w="1695"/>
        <w:tblGridChange w:id="0">
          <w:tblGrid>
            <w:gridCol w:w="2235"/>
            <w:gridCol w:w="1950"/>
            <w:gridCol w:w="1860"/>
            <w:gridCol w:w="2505"/>
            <w:gridCol w:w="16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MHN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MHN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TE-221</w:t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processing– I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317</w:t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Microprocessor and Interfacing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7+3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205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Mechanics of Solids I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231</w:t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Machine Learning and Expert system</w:t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205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Mechanics of Solids I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231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Machine Learning and Expert system</w:t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231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Machine Learning and Expert system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205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Mechanics of Solids I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MHN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205</w:t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Mechanics of Solids I</w:t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3+2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5+1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2+4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4+2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25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2895"/>
        <w:tblGridChange w:id="0">
          <w:tblGrid>
            <w:gridCol w:w="555"/>
            <w:gridCol w:w="2115"/>
            <w:gridCol w:w="2100"/>
            <w:gridCol w:w="1335"/>
            <w:gridCol w:w="289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331: Geotechnical Engineering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710, 711, 712, 713, 714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231: Geotechnical Engineering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809, 812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205: Mechanics of Solids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812, 811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 103: Business and Communicative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MRS+SR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701, 703, 704, 710, 711, 712, 713, 714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131: Textile Raw Materials-I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714, 803, 804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TE-221: Textile Wet processing–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804, 809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431: Energy 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701, 703, 704, 710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 411: Energy 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714, 803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431: Energy Economics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809, 812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317: Microprocessor and Interfacing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804, 809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12</w:t>
            </w:r>
          </w:p>
          <w:p w:rsidR="00000000" w:rsidDel="00000000" w:rsidP="00000000" w:rsidRDefault="00000000" w:rsidRPr="00000000" w14:paraId="000002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 24  </w:t>
            </w:r>
          </w:p>
        </w:tc>
      </w:tr>
    </w:tbl>
    <w:p w:rsidR="00000000" w:rsidDel="00000000" w:rsidP="00000000" w:rsidRDefault="00000000" w:rsidRPr="00000000" w14:paraId="0000029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9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29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29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29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F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2A0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Date:03/03/2022 Slot: (C)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BvqseoSMpT6cSAfL0hVQw34yg==">AMUW2mWGopBG/9NejKiXlJMir+sBnguf0WIM4k55zGCQ4SSHE+hTSVaTuzrZBXrMFP4SsKCaI0RjqKcuMJ7ecmoJfnL/fH78UEgLDBOnsS0XobK61quOv+li6OG0d2krNZ1s4eJGiXWw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